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C0B26" w14:textId="4D5C3856" w:rsidR="00191C8A" w:rsidRDefault="00191C8A" w:rsidP="00191C8A">
      <w:pPr>
        <w:spacing w:line="0" w:lineRule="atLeast"/>
        <w:ind w:left="4660"/>
        <w:jc w:val="center"/>
        <w:rPr>
          <w:rFonts w:ascii="Times New Roman" w:eastAsia="Times New Roman" w:hAnsi="Times New Roman"/>
          <w:sz w:val="24"/>
        </w:rPr>
      </w:pPr>
    </w:p>
    <w:p w14:paraId="3C8AE5BA" w14:textId="77E4CEFF" w:rsidR="00191C8A" w:rsidRPr="00906278" w:rsidRDefault="00B54CD7" w:rsidP="00191C8A">
      <w:r w:rsidRPr="00B54CD7">
        <w:rPr>
          <w:rFonts w:ascii="Times New Roman" w:eastAsia="Arial" w:hAnsi="Times New Roman" w:cs="Times New Roman"/>
          <w:b/>
          <w:noProof/>
          <w:sz w:val="16"/>
          <w:lang w:eastAsia="el-GR"/>
        </w:rPr>
        <mc:AlternateContent>
          <mc:Choice Requires="wps">
            <w:drawing>
              <wp:anchor distT="45720" distB="45720" distL="114300" distR="114300" simplePos="0" relativeHeight="251664384" behindDoc="0" locked="0" layoutInCell="1" allowOverlap="1" wp14:anchorId="52F0DFE5" wp14:editId="75FE7ED3">
                <wp:simplePos x="0" y="0"/>
                <wp:positionH relativeFrom="column">
                  <wp:posOffset>3085465</wp:posOffset>
                </wp:positionH>
                <wp:positionV relativeFrom="paragraph">
                  <wp:posOffset>140335</wp:posOffset>
                </wp:positionV>
                <wp:extent cx="2466975" cy="1566545"/>
                <wp:effectExtent l="0" t="0" r="9525"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566545"/>
                        </a:xfrm>
                        <a:prstGeom prst="rect">
                          <a:avLst/>
                        </a:prstGeom>
                        <a:solidFill>
                          <a:srgbClr val="FFFFFF"/>
                        </a:solidFill>
                        <a:ln w="9525">
                          <a:noFill/>
                          <a:miter lim="800000"/>
                          <a:headEnd/>
                          <a:tailEnd/>
                        </a:ln>
                      </wps:spPr>
                      <wps:txbx>
                        <w:txbxContent>
                          <w:p w14:paraId="6118AC16" w14:textId="6CEA8BCD" w:rsidR="00B54CD7" w:rsidRDefault="00B54CD7" w:rsidP="00B54CD7">
                            <w:pPr>
                              <w:tabs>
                                <w:tab w:val="left" w:pos="6860"/>
                              </w:tabs>
                              <w:spacing w:line="0" w:lineRule="atLeast"/>
                              <w:jc w:val="center"/>
                              <w:rPr>
                                <w:rFonts w:ascii="Arial" w:eastAsia="Arial" w:hAnsi="Arial" w:cs="Arial"/>
                                <w:sz w:val="16"/>
                                <w:szCs w:val="16"/>
                              </w:rPr>
                            </w:pPr>
                            <w:r>
                              <w:rPr>
                                <w:noProof/>
                                <w:lang w:eastAsia="el-GR"/>
                              </w:rPr>
                              <w:drawing>
                                <wp:inline distT="0" distB="0" distL="0" distR="0" wp14:anchorId="4D94D8CE" wp14:editId="624E323F">
                                  <wp:extent cx="506730" cy="4889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6730" cy="488950"/>
                                          </a:xfrm>
                                          <a:prstGeom prst="rect">
                                            <a:avLst/>
                                          </a:prstGeom>
                                          <a:noFill/>
                                        </pic:spPr>
                                      </pic:pic>
                                    </a:graphicData>
                                  </a:graphic>
                                </wp:inline>
                              </w:drawing>
                            </w:r>
                          </w:p>
                          <w:p w14:paraId="5F148569" w14:textId="46FC88CB" w:rsidR="00B54CD7" w:rsidRPr="00B54CD7" w:rsidRDefault="00B54CD7" w:rsidP="00B54CD7">
                            <w:pPr>
                              <w:tabs>
                                <w:tab w:val="left" w:pos="6860"/>
                              </w:tabs>
                              <w:spacing w:line="0" w:lineRule="atLeast"/>
                              <w:jc w:val="center"/>
                              <w:rPr>
                                <w:rFonts w:ascii="Arial" w:eastAsia="Arial" w:hAnsi="Arial" w:cs="Arial"/>
                                <w:sz w:val="16"/>
                                <w:szCs w:val="16"/>
                              </w:rPr>
                            </w:pPr>
                            <w:r w:rsidRPr="00B54CD7">
                              <w:rPr>
                                <w:rFonts w:ascii="Arial" w:eastAsia="Arial" w:hAnsi="Arial" w:cs="Arial"/>
                                <w:sz w:val="16"/>
                                <w:szCs w:val="16"/>
                              </w:rPr>
                              <w:t>ΕΛΛΗΝΙΚΗ ΔΗΜΟΚΡΑΤΙΑ</w:t>
                            </w:r>
                          </w:p>
                          <w:p w14:paraId="3F4CF92E" w14:textId="73C8279F" w:rsidR="00B54CD7" w:rsidRPr="00B54CD7" w:rsidRDefault="00400B84" w:rsidP="00B54CD7">
                            <w:pPr>
                              <w:tabs>
                                <w:tab w:val="left" w:pos="6860"/>
                              </w:tabs>
                              <w:spacing w:line="0" w:lineRule="atLeast"/>
                              <w:jc w:val="center"/>
                              <w:rPr>
                                <w:rFonts w:ascii="Arial" w:eastAsia="Arial" w:hAnsi="Arial" w:cs="Arial"/>
                                <w:sz w:val="16"/>
                                <w:szCs w:val="16"/>
                              </w:rPr>
                            </w:pPr>
                            <w:r>
                              <w:rPr>
                                <w:rFonts w:ascii="Arial" w:eastAsia="Arial" w:hAnsi="Arial" w:cs="Arial"/>
                                <w:sz w:val="16"/>
                                <w:szCs w:val="16"/>
                              </w:rPr>
                              <w:t xml:space="preserve">ΥΠΟΥΡΓΕΙΟ ΠΑΙΔΕΙΑΣ </w:t>
                            </w:r>
                            <w:r w:rsidR="00B54CD7" w:rsidRPr="00B54CD7">
                              <w:rPr>
                                <w:rFonts w:ascii="Arial" w:eastAsia="Arial" w:hAnsi="Arial" w:cs="Arial"/>
                                <w:sz w:val="16"/>
                                <w:szCs w:val="16"/>
                              </w:rPr>
                              <w:t>ΚΑΙ ΘΡΗΣΚΕΥΜΑΤΩΝ</w:t>
                            </w:r>
                          </w:p>
                          <w:p w14:paraId="070039D9" w14:textId="77777777" w:rsidR="00B54CD7" w:rsidRPr="00B54CD7" w:rsidRDefault="00B54CD7" w:rsidP="00B54CD7">
                            <w:pPr>
                              <w:spacing w:after="0" w:line="1" w:lineRule="exact"/>
                              <w:ind w:left="2160"/>
                              <w:jc w:val="center"/>
                              <w:rPr>
                                <w:rFonts w:ascii="Arial" w:eastAsia="Times New Roman" w:hAnsi="Arial" w:cs="Arial"/>
                                <w:sz w:val="16"/>
                                <w:szCs w:val="16"/>
                              </w:rPr>
                            </w:pPr>
                          </w:p>
                          <w:p w14:paraId="2EB7EF08" w14:textId="314F0867" w:rsidR="00B54CD7" w:rsidRPr="00B54CD7" w:rsidRDefault="00B54CD7" w:rsidP="00B54CD7">
                            <w:pPr>
                              <w:spacing w:after="0" w:line="0" w:lineRule="atLeast"/>
                              <w:jc w:val="center"/>
                              <w:rPr>
                                <w:rFonts w:ascii="Arial" w:eastAsia="Arial" w:hAnsi="Arial" w:cs="Arial"/>
                                <w:sz w:val="16"/>
                                <w:szCs w:val="16"/>
                              </w:rPr>
                            </w:pPr>
                            <w:r w:rsidRPr="00B54CD7">
                              <w:rPr>
                                <w:rFonts w:ascii="Arial" w:eastAsia="Arial" w:hAnsi="Arial" w:cs="Arial"/>
                                <w:sz w:val="16"/>
                                <w:szCs w:val="16"/>
                              </w:rPr>
                              <w:t>ΠΕΡΙΦΕΡΕΙΑΚΗ Δ/ΝΣΗ Π. &amp;</w:t>
                            </w:r>
                            <w:r w:rsidRPr="00B54CD7">
                              <w:rPr>
                                <w:rFonts w:ascii="Arial" w:eastAsia="Times New Roman" w:hAnsi="Arial" w:cs="Arial"/>
                                <w:sz w:val="16"/>
                                <w:szCs w:val="16"/>
                              </w:rPr>
                              <w:tab/>
                              <w:t>Δ</w:t>
                            </w:r>
                            <w:r w:rsidRPr="00B54CD7">
                              <w:rPr>
                                <w:rFonts w:ascii="Arial" w:eastAsia="Arial" w:hAnsi="Arial" w:cs="Arial"/>
                                <w:sz w:val="16"/>
                                <w:szCs w:val="16"/>
                              </w:rPr>
                              <w:t>. ΕΚΠΑΙΔΕΥΣΗΣ</w:t>
                            </w:r>
                          </w:p>
                          <w:p w14:paraId="6159DE65" w14:textId="7981A882" w:rsidR="00B54CD7" w:rsidRPr="00B54CD7" w:rsidRDefault="00B54CD7" w:rsidP="00B54CD7">
                            <w:pPr>
                              <w:spacing w:after="0" w:line="237" w:lineRule="auto"/>
                              <w:jc w:val="center"/>
                              <w:rPr>
                                <w:rFonts w:ascii="Arial" w:eastAsia="Arial" w:hAnsi="Arial" w:cs="Arial"/>
                                <w:sz w:val="16"/>
                                <w:szCs w:val="16"/>
                              </w:rPr>
                            </w:pPr>
                            <w:r w:rsidRPr="00B54CD7">
                              <w:rPr>
                                <w:rFonts w:ascii="Arial" w:eastAsia="Arial" w:hAnsi="Arial" w:cs="Arial"/>
                                <w:sz w:val="16"/>
                                <w:szCs w:val="16"/>
                              </w:rPr>
                              <w:t>ΠΕΛΟΠΟΝΝΗΣΟΥ</w:t>
                            </w:r>
                          </w:p>
                          <w:p w14:paraId="4FB5B663" w14:textId="7E2A8F1D" w:rsidR="00B54CD7" w:rsidRPr="00B54CD7" w:rsidRDefault="00B54CD7" w:rsidP="00B54CD7">
                            <w:pPr>
                              <w:spacing w:after="0" w:line="254" w:lineRule="auto"/>
                              <w:jc w:val="center"/>
                              <w:rPr>
                                <w:rFonts w:ascii="Arial" w:eastAsia="Arial" w:hAnsi="Arial" w:cs="Arial"/>
                                <w:b/>
                                <w:sz w:val="16"/>
                                <w:szCs w:val="16"/>
                              </w:rPr>
                            </w:pPr>
                            <w:r w:rsidRPr="00B54CD7">
                              <w:rPr>
                                <w:rFonts w:ascii="Arial" w:eastAsia="Arial" w:hAnsi="Arial" w:cs="Arial"/>
                                <w:b/>
                                <w:sz w:val="16"/>
                                <w:szCs w:val="16"/>
                              </w:rPr>
                              <w:t>ΠΕΡΙΦΕΡΕΙΑΚΟ ΚΕΝΤΡΟ ΕΚΠΑΙΔΕΥΤΙΚΟΥ</w:t>
                            </w:r>
                          </w:p>
                          <w:p w14:paraId="2B7E081E" w14:textId="41C15088" w:rsidR="00B54CD7" w:rsidRDefault="00B54CD7" w:rsidP="00B54CD7">
                            <w:pPr>
                              <w:jc w:val="center"/>
                            </w:pPr>
                            <w:r w:rsidRPr="00B54CD7">
                              <w:rPr>
                                <w:rFonts w:ascii="Arial" w:eastAsia="Arial" w:hAnsi="Arial" w:cs="Arial"/>
                                <w:b/>
                                <w:sz w:val="16"/>
                                <w:szCs w:val="16"/>
                              </w:rPr>
                              <w:t>ΣΧΕΔΙΑΣΜΟΥ (ΠΕ.Κ.Ε.Σ.) ΠΕΛΟΠΟΝΝΗΣΟΥ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0DFE5" id="_x0000_t202" coordsize="21600,21600" o:spt="202" path="m,l,21600r21600,l21600,xe">
                <v:stroke joinstyle="miter"/>
                <v:path gradientshapeok="t" o:connecttype="rect"/>
              </v:shapetype>
              <v:shape id="Πλαίσιο κειμένου 2" o:spid="_x0000_s1026" type="#_x0000_t202" style="position:absolute;margin-left:242.95pt;margin-top:11.05pt;width:194.25pt;height:123.3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" stroked="f">
                <v:textbox style="mso-fit-shape-to-text:t">
                  <w:txbxContent>
                    <w:p w14:paraId="6118AC16" w14:textId="6CEA8BCD" w:rsidR="00B54CD7" w:rsidRDefault="00B54CD7" w:rsidP="00B54CD7">
                      <w:pPr>
                        <w:tabs>
                          <w:tab w:val="left" w:pos="6860"/>
                        </w:tabs>
                        <w:spacing w:line="0" w:lineRule="atLeast"/>
                        <w:jc w:val="center"/>
                        <w:rPr>
                          <w:rFonts w:ascii="Arial" w:eastAsia="Arial" w:hAnsi="Arial" w:cs="Arial"/>
                          <w:sz w:val="16"/>
                          <w:szCs w:val="16"/>
                        </w:rPr>
                      </w:pPr>
                      <w:r>
                        <w:rPr>
                          <w:noProof/>
                          <w:lang w:eastAsia="el-GR"/>
                        </w:rPr>
                        <w:drawing>
                          <wp:inline distT="0" distB="0" distL="0" distR="0" wp14:anchorId="4D94D8CE" wp14:editId="624E323F">
                            <wp:extent cx="506730" cy="4889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6730" cy="488950"/>
                                    </a:xfrm>
                                    <a:prstGeom prst="rect">
                                      <a:avLst/>
                                    </a:prstGeom>
                                    <a:noFill/>
                                  </pic:spPr>
                                </pic:pic>
                              </a:graphicData>
                            </a:graphic>
                          </wp:inline>
                        </w:drawing>
                      </w:r>
                    </w:p>
                    <w:p w14:paraId="5F148569" w14:textId="46FC88CB" w:rsidR="00B54CD7" w:rsidRPr="00B54CD7" w:rsidRDefault="00B54CD7" w:rsidP="00B54CD7">
                      <w:pPr>
                        <w:tabs>
                          <w:tab w:val="left" w:pos="6860"/>
                        </w:tabs>
                        <w:spacing w:line="0" w:lineRule="atLeast"/>
                        <w:jc w:val="center"/>
                        <w:rPr>
                          <w:rFonts w:ascii="Arial" w:eastAsia="Arial" w:hAnsi="Arial" w:cs="Arial"/>
                          <w:sz w:val="16"/>
                          <w:szCs w:val="16"/>
                        </w:rPr>
                      </w:pPr>
                      <w:r w:rsidRPr="00B54CD7">
                        <w:rPr>
                          <w:rFonts w:ascii="Arial" w:eastAsia="Arial" w:hAnsi="Arial" w:cs="Arial"/>
                          <w:sz w:val="16"/>
                          <w:szCs w:val="16"/>
                        </w:rPr>
                        <w:t>ΕΛΛΗΝΙΚΗ ΔΗΜΟΚΡΑΤΙΑ</w:t>
                      </w:r>
                    </w:p>
                    <w:p w14:paraId="3F4CF92E" w14:textId="73C8279F" w:rsidR="00B54CD7" w:rsidRPr="00B54CD7" w:rsidRDefault="00400B84" w:rsidP="00B54CD7">
                      <w:pPr>
                        <w:tabs>
                          <w:tab w:val="left" w:pos="6860"/>
                        </w:tabs>
                        <w:spacing w:line="0" w:lineRule="atLeast"/>
                        <w:jc w:val="center"/>
                        <w:rPr>
                          <w:rFonts w:ascii="Arial" w:eastAsia="Arial" w:hAnsi="Arial" w:cs="Arial"/>
                          <w:sz w:val="16"/>
                          <w:szCs w:val="16"/>
                        </w:rPr>
                      </w:pPr>
                      <w:r>
                        <w:rPr>
                          <w:rFonts w:ascii="Arial" w:eastAsia="Arial" w:hAnsi="Arial" w:cs="Arial"/>
                          <w:sz w:val="16"/>
                          <w:szCs w:val="16"/>
                        </w:rPr>
                        <w:t xml:space="preserve">ΥΠΟΥΡΓΕΙΟ ΠΑΙΔΕΙΑΣ </w:t>
                      </w:r>
                      <w:r w:rsidR="00B54CD7" w:rsidRPr="00B54CD7">
                        <w:rPr>
                          <w:rFonts w:ascii="Arial" w:eastAsia="Arial" w:hAnsi="Arial" w:cs="Arial"/>
                          <w:sz w:val="16"/>
                          <w:szCs w:val="16"/>
                        </w:rPr>
                        <w:t>ΚΑΙ ΘΡΗΣΚΕΥΜΑΤΩΝ</w:t>
                      </w:r>
                    </w:p>
                    <w:p w14:paraId="070039D9" w14:textId="77777777" w:rsidR="00B54CD7" w:rsidRPr="00B54CD7" w:rsidRDefault="00B54CD7" w:rsidP="00B54CD7">
                      <w:pPr>
                        <w:spacing w:after="0" w:line="1" w:lineRule="exact"/>
                        <w:ind w:left="2160"/>
                        <w:jc w:val="center"/>
                        <w:rPr>
                          <w:rFonts w:ascii="Arial" w:eastAsia="Times New Roman" w:hAnsi="Arial" w:cs="Arial"/>
                          <w:sz w:val="16"/>
                          <w:szCs w:val="16"/>
                        </w:rPr>
                      </w:pPr>
                    </w:p>
                    <w:p w14:paraId="2EB7EF08" w14:textId="314F0867" w:rsidR="00B54CD7" w:rsidRPr="00B54CD7" w:rsidRDefault="00B54CD7" w:rsidP="00B54CD7">
                      <w:pPr>
                        <w:spacing w:after="0" w:line="0" w:lineRule="atLeast"/>
                        <w:jc w:val="center"/>
                        <w:rPr>
                          <w:rFonts w:ascii="Arial" w:eastAsia="Arial" w:hAnsi="Arial" w:cs="Arial"/>
                          <w:sz w:val="16"/>
                          <w:szCs w:val="16"/>
                        </w:rPr>
                      </w:pPr>
                      <w:r w:rsidRPr="00B54CD7">
                        <w:rPr>
                          <w:rFonts w:ascii="Arial" w:eastAsia="Arial" w:hAnsi="Arial" w:cs="Arial"/>
                          <w:sz w:val="16"/>
                          <w:szCs w:val="16"/>
                        </w:rPr>
                        <w:t>ΠΕΡΙΦΕΡΕΙΑΚΗ Δ/ΝΣΗ Π. &amp;</w:t>
                      </w:r>
                      <w:r w:rsidRPr="00B54CD7">
                        <w:rPr>
                          <w:rFonts w:ascii="Arial" w:eastAsia="Times New Roman" w:hAnsi="Arial" w:cs="Arial"/>
                          <w:sz w:val="16"/>
                          <w:szCs w:val="16"/>
                        </w:rPr>
                        <w:tab/>
                        <w:t>Δ</w:t>
                      </w:r>
                      <w:r w:rsidRPr="00B54CD7">
                        <w:rPr>
                          <w:rFonts w:ascii="Arial" w:eastAsia="Arial" w:hAnsi="Arial" w:cs="Arial"/>
                          <w:sz w:val="16"/>
                          <w:szCs w:val="16"/>
                        </w:rPr>
                        <w:t>. ΕΚΠΑΙΔΕΥΣΗΣ</w:t>
                      </w:r>
                    </w:p>
                    <w:p w14:paraId="6159DE65" w14:textId="7981A882" w:rsidR="00B54CD7" w:rsidRPr="00B54CD7" w:rsidRDefault="00B54CD7" w:rsidP="00B54CD7">
                      <w:pPr>
                        <w:spacing w:after="0" w:line="237" w:lineRule="auto"/>
                        <w:jc w:val="center"/>
                        <w:rPr>
                          <w:rFonts w:ascii="Arial" w:eastAsia="Arial" w:hAnsi="Arial" w:cs="Arial"/>
                          <w:sz w:val="16"/>
                          <w:szCs w:val="16"/>
                        </w:rPr>
                      </w:pPr>
                      <w:r w:rsidRPr="00B54CD7">
                        <w:rPr>
                          <w:rFonts w:ascii="Arial" w:eastAsia="Arial" w:hAnsi="Arial" w:cs="Arial"/>
                          <w:sz w:val="16"/>
                          <w:szCs w:val="16"/>
                        </w:rPr>
                        <w:t>ΠΕΛΟΠΟΝΝΗΣΟΥ</w:t>
                      </w:r>
                    </w:p>
                    <w:p w14:paraId="4FB5B663" w14:textId="7E2A8F1D" w:rsidR="00B54CD7" w:rsidRPr="00B54CD7" w:rsidRDefault="00B54CD7" w:rsidP="00B54CD7">
                      <w:pPr>
                        <w:spacing w:after="0" w:line="254" w:lineRule="auto"/>
                        <w:jc w:val="center"/>
                        <w:rPr>
                          <w:rFonts w:ascii="Arial" w:eastAsia="Arial" w:hAnsi="Arial" w:cs="Arial"/>
                          <w:b/>
                          <w:sz w:val="16"/>
                          <w:szCs w:val="16"/>
                        </w:rPr>
                      </w:pPr>
                      <w:r w:rsidRPr="00B54CD7">
                        <w:rPr>
                          <w:rFonts w:ascii="Arial" w:eastAsia="Arial" w:hAnsi="Arial" w:cs="Arial"/>
                          <w:b/>
                          <w:sz w:val="16"/>
                          <w:szCs w:val="16"/>
                        </w:rPr>
                        <w:t>ΠΕΡΙΦΕΡΕΙΑΚΟ ΚΕΝΤΡΟ ΕΚΠΑΙΔΕΥΤΙΚΟΥ</w:t>
                      </w:r>
                    </w:p>
                    <w:p w14:paraId="2B7E081E" w14:textId="41C15088" w:rsidR="00B54CD7" w:rsidRDefault="00B54CD7" w:rsidP="00B54CD7">
                      <w:pPr>
                        <w:jc w:val="center"/>
                      </w:pPr>
                      <w:r w:rsidRPr="00B54CD7">
                        <w:rPr>
                          <w:rFonts w:ascii="Arial" w:eastAsia="Arial" w:hAnsi="Arial" w:cs="Arial"/>
                          <w:b/>
                          <w:sz w:val="16"/>
                          <w:szCs w:val="16"/>
                        </w:rPr>
                        <w:t>ΣΧΕΔΙΑΣΜΟΥ (ΠΕ.Κ.Ε.Σ.) ΠΕΛΟΠΟΝΝΗΣΟΥ</w:t>
                      </w:r>
                    </w:p>
                  </w:txbxContent>
                </v:textbox>
                <w10:wrap type="square"/>
              </v:shape>
            </w:pict>
          </mc:Fallback>
        </mc:AlternateContent>
      </w:r>
      <w:r w:rsidR="00191C8A" w:rsidRPr="00906278">
        <w:rPr>
          <w:noProof/>
          <w:lang w:eastAsia="el-GR"/>
        </w:rPr>
        <mc:AlternateContent>
          <mc:Choice Requires="wps">
            <w:drawing>
              <wp:anchor distT="0" distB="0" distL="114300" distR="114300" simplePos="0" relativeHeight="251660288" behindDoc="1" locked="0" layoutInCell="1" allowOverlap="1" wp14:anchorId="2E0A0134" wp14:editId="28EE7E17">
                <wp:simplePos x="0" y="0"/>
                <wp:positionH relativeFrom="column">
                  <wp:posOffset>-571500</wp:posOffset>
                </wp:positionH>
                <wp:positionV relativeFrom="paragraph">
                  <wp:posOffset>949960</wp:posOffset>
                </wp:positionV>
                <wp:extent cx="3314700" cy="6032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0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1836F" w14:textId="6C64A16B" w:rsidR="00090B14" w:rsidRPr="007A1E5D" w:rsidRDefault="00090B14" w:rsidP="00191C8A">
                            <w:pPr>
                              <w:pStyle w:val="2"/>
                              <w:rPr>
                                <w:rFonts w:ascii="Verdana" w:hAnsi="Verdana"/>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A0134" id="Text Box 9" o:spid="_x0000_s1028" type="#_x0000_t202" style="position:absolute;margin-left:-45pt;margin-top:74.8pt;width:261pt;height: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TyEhQ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" stroked="f">
                <v:textbox>
                  <w:txbxContent>
                    <w:p w14:paraId="2121836F" w14:textId="6C64A16B" w:rsidR="00090B14" w:rsidRPr="007A1E5D" w:rsidRDefault="00090B14" w:rsidP="00191C8A">
                      <w:pPr>
                        <w:pStyle w:val="2"/>
                        <w:rPr>
                          <w:rFonts w:ascii="Verdana" w:hAnsi="Verdana"/>
                          <w:b/>
                          <w:sz w:val="24"/>
                        </w:rPr>
                      </w:pPr>
                    </w:p>
                  </w:txbxContent>
                </v:textbox>
              </v:shape>
            </w:pict>
          </mc:Fallback>
        </mc:AlternateContent>
      </w:r>
      <w:r w:rsidR="00191C8A" w:rsidRPr="00906278">
        <w:t xml:space="preserve">              </w:t>
      </w:r>
    </w:p>
    <w:p w14:paraId="669839E3" w14:textId="1FE60D71" w:rsidR="00B54CD7" w:rsidRDefault="00CC51B6" w:rsidP="00191C8A">
      <w:pPr>
        <w:tabs>
          <w:tab w:val="left" w:pos="6860"/>
        </w:tabs>
        <w:spacing w:line="0" w:lineRule="atLeast"/>
        <w:ind w:left="2160"/>
        <w:jc w:val="center"/>
        <w:rPr>
          <w:rFonts w:ascii="Arial" w:eastAsia="Arial" w:hAnsi="Arial"/>
          <w:sz w:val="16"/>
        </w:rPr>
      </w:pPr>
      <w:r w:rsidRPr="00B54CD7">
        <w:rPr>
          <w:rFonts w:ascii="Times New Roman" w:eastAsia="Arial" w:hAnsi="Times New Roman" w:cs="Times New Roman"/>
          <w:b/>
          <w:noProof/>
          <w:sz w:val="16"/>
          <w:lang w:eastAsia="el-GR"/>
        </w:rPr>
        <mc:AlternateContent>
          <mc:Choice Requires="wps">
            <w:drawing>
              <wp:anchor distT="45720" distB="45720" distL="114300" distR="114300" simplePos="0" relativeHeight="251666432" behindDoc="0" locked="0" layoutInCell="1" allowOverlap="1" wp14:anchorId="65850E1C" wp14:editId="16258997">
                <wp:simplePos x="0" y="0"/>
                <wp:positionH relativeFrom="column">
                  <wp:posOffset>257175</wp:posOffset>
                </wp:positionH>
                <wp:positionV relativeFrom="paragraph">
                  <wp:posOffset>6985</wp:posOffset>
                </wp:positionV>
                <wp:extent cx="2360930" cy="1657350"/>
                <wp:effectExtent l="0" t="0" r="5080" b="0"/>
                <wp:wrapSquare wrapText="bothSides"/>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57350"/>
                        </a:xfrm>
                        <a:prstGeom prst="rect">
                          <a:avLst/>
                        </a:prstGeom>
                        <a:solidFill>
                          <a:srgbClr val="FFFFFF"/>
                        </a:solidFill>
                        <a:ln w="9525">
                          <a:noFill/>
                          <a:miter lim="800000"/>
                          <a:headEnd/>
                          <a:tailEnd/>
                        </a:ln>
                      </wps:spPr>
                      <wps:txbx>
                        <w:txbxContent>
                          <w:p w14:paraId="71B13688" w14:textId="45520380" w:rsidR="00B54CD7" w:rsidRPr="00CC51B6" w:rsidRDefault="00B54CD7" w:rsidP="00B54CD7">
                            <w:pPr>
                              <w:jc w:val="center"/>
                              <w:rPr>
                                <w:rFonts w:ascii="Arial" w:hAnsi="Arial" w:cs="Arial"/>
                                <w:b/>
                                <w:sz w:val="18"/>
                                <w:szCs w:val="18"/>
                              </w:rPr>
                            </w:pPr>
                            <w:r w:rsidRPr="00CC51B6">
                              <w:rPr>
                                <w:rFonts w:ascii="Arial" w:hAnsi="Arial" w:cs="Arial"/>
                                <w:b/>
                                <w:sz w:val="18"/>
                                <w:szCs w:val="18"/>
                              </w:rPr>
                              <w:t>ΕΛΛΗΝΙΚΗ ΔΗΜΟΚΡΑΤΙΑ</w:t>
                            </w:r>
                          </w:p>
                          <w:p w14:paraId="7060DA0A" w14:textId="10279B6D" w:rsidR="00B54CD7" w:rsidRPr="00CC51B6" w:rsidRDefault="00B54CD7" w:rsidP="00B54CD7">
                            <w:pPr>
                              <w:jc w:val="center"/>
                              <w:rPr>
                                <w:rFonts w:ascii="Arial" w:hAnsi="Arial" w:cs="Arial"/>
                                <w:sz w:val="18"/>
                                <w:szCs w:val="18"/>
                              </w:rPr>
                            </w:pPr>
                            <w:r w:rsidRPr="00CC51B6">
                              <w:rPr>
                                <w:rFonts w:ascii="Arial" w:hAnsi="Arial" w:cs="Arial"/>
                                <w:noProof/>
                                <w:sz w:val="18"/>
                                <w:szCs w:val="18"/>
                                <w:lang w:eastAsia="el-GR"/>
                              </w:rPr>
                              <w:drawing>
                                <wp:inline distT="0" distB="0" distL="0" distR="0" wp14:anchorId="5AFE7332" wp14:editId="5CB76378">
                                  <wp:extent cx="628650" cy="632898"/>
                                  <wp:effectExtent l="0" t="0" r="0" b="0"/>
                                  <wp:docPr id="8" name="Picture 8" descr="P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LO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9645" cy="654035"/>
                                          </a:xfrm>
                                          <a:prstGeom prst="rect">
                                            <a:avLst/>
                                          </a:prstGeom>
                                          <a:noFill/>
                                          <a:ln>
                                            <a:noFill/>
                                          </a:ln>
                                        </pic:spPr>
                                      </pic:pic>
                                    </a:graphicData>
                                  </a:graphic>
                                </wp:inline>
                              </w:drawing>
                            </w:r>
                          </w:p>
                          <w:p w14:paraId="6A74913A" w14:textId="77777777" w:rsidR="00B54CD7" w:rsidRPr="00CC51B6" w:rsidRDefault="00B54CD7" w:rsidP="00B54CD7">
                            <w:pPr>
                              <w:jc w:val="center"/>
                              <w:rPr>
                                <w:rFonts w:ascii="Arial" w:hAnsi="Arial" w:cs="Arial"/>
                                <w:b/>
                                <w:sz w:val="18"/>
                                <w:szCs w:val="18"/>
                              </w:rPr>
                            </w:pPr>
                            <w:r w:rsidRPr="00CC51B6">
                              <w:rPr>
                                <w:rFonts w:ascii="Arial" w:hAnsi="Arial" w:cs="Arial"/>
                                <w:b/>
                                <w:sz w:val="18"/>
                                <w:szCs w:val="18"/>
                              </w:rPr>
                              <w:t>ΠΑΝΕΠΙΣΤΗΜΙΟ ΠΕΛΟΠΟΝΝΗΣΟΥ</w:t>
                            </w:r>
                          </w:p>
                          <w:p w14:paraId="14F44D1E" w14:textId="77777777" w:rsidR="00B54CD7" w:rsidRPr="00CC51B6" w:rsidRDefault="00B54CD7" w:rsidP="00B54CD7">
                            <w:pPr>
                              <w:pStyle w:val="2"/>
                              <w:rPr>
                                <w:rFonts w:ascii="Arial" w:hAnsi="Arial" w:cs="Arial"/>
                                <w:b/>
                                <w:sz w:val="18"/>
                                <w:szCs w:val="18"/>
                              </w:rPr>
                            </w:pPr>
                            <w:r w:rsidRPr="00CC51B6">
                              <w:rPr>
                                <w:rFonts w:ascii="Arial" w:hAnsi="Arial" w:cs="Arial"/>
                                <w:b/>
                                <w:sz w:val="18"/>
                                <w:szCs w:val="18"/>
                              </w:rPr>
                              <w:t>ΤΜΗΜΑ ΦΙΛΟΛΟΓΙΑΣ</w:t>
                            </w:r>
                          </w:p>
                          <w:p w14:paraId="5A826410" w14:textId="77777777" w:rsidR="00B54CD7" w:rsidRPr="00CC51B6" w:rsidRDefault="00B54CD7">
                            <w:pPr>
                              <w:rPr>
                                <w:sz w:val="18"/>
                                <w:szCs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850E1C" id="_x0000_s1028" type="#_x0000_t202" style="position:absolute;left:0;text-align:left;margin-left:20.25pt;margin-top:.55pt;width:185.9pt;height:130.5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" stroked="f">
                <v:textbox>
                  <w:txbxContent>
                    <w:p w14:paraId="71B13688" w14:textId="45520380" w:rsidR="00B54CD7" w:rsidRPr="00CC51B6" w:rsidRDefault="00B54CD7" w:rsidP="00B54CD7">
                      <w:pPr>
                        <w:jc w:val="center"/>
                        <w:rPr>
                          <w:rFonts w:ascii="Arial" w:hAnsi="Arial" w:cs="Arial"/>
                          <w:b/>
                          <w:sz w:val="18"/>
                          <w:szCs w:val="18"/>
                        </w:rPr>
                      </w:pPr>
                      <w:r w:rsidRPr="00CC51B6">
                        <w:rPr>
                          <w:rFonts w:ascii="Arial" w:hAnsi="Arial" w:cs="Arial"/>
                          <w:b/>
                          <w:sz w:val="18"/>
                          <w:szCs w:val="18"/>
                        </w:rPr>
                        <w:t>ΕΛΛΗΝΙΚΗ ΔΗΜΟΚΡΑΤΙΑ</w:t>
                      </w:r>
                    </w:p>
                    <w:p w14:paraId="7060DA0A" w14:textId="10279B6D" w:rsidR="00B54CD7" w:rsidRPr="00CC51B6" w:rsidRDefault="00B54CD7" w:rsidP="00B54CD7">
                      <w:pPr>
                        <w:jc w:val="center"/>
                        <w:rPr>
                          <w:rFonts w:ascii="Arial" w:hAnsi="Arial" w:cs="Arial"/>
                          <w:sz w:val="18"/>
                          <w:szCs w:val="18"/>
                        </w:rPr>
                      </w:pPr>
                      <w:r w:rsidRPr="00CC51B6">
                        <w:rPr>
                          <w:rFonts w:ascii="Arial" w:hAnsi="Arial" w:cs="Arial"/>
                          <w:noProof/>
                          <w:sz w:val="18"/>
                          <w:szCs w:val="18"/>
                          <w:lang w:eastAsia="el-GR"/>
                        </w:rPr>
                        <w:drawing>
                          <wp:inline distT="0" distB="0" distL="0" distR="0" wp14:anchorId="5AFE7332" wp14:editId="5CB76378">
                            <wp:extent cx="628650" cy="632898"/>
                            <wp:effectExtent l="0" t="0" r="0" b="0"/>
                            <wp:docPr id="8" name="Picture 8" descr="P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LO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9645" cy="654035"/>
                                    </a:xfrm>
                                    <a:prstGeom prst="rect">
                                      <a:avLst/>
                                    </a:prstGeom>
                                    <a:noFill/>
                                    <a:ln>
                                      <a:noFill/>
                                    </a:ln>
                                  </pic:spPr>
                                </pic:pic>
                              </a:graphicData>
                            </a:graphic>
                          </wp:inline>
                        </w:drawing>
                      </w:r>
                    </w:p>
                    <w:p w14:paraId="6A74913A" w14:textId="77777777" w:rsidR="00B54CD7" w:rsidRPr="00CC51B6" w:rsidRDefault="00B54CD7" w:rsidP="00B54CD7">
                      <w:pPr>
                        <w:jc w:val="center"/>
                        <w:rPr>
                          <w:rFonts w:ascii="Arial" w:hAnsi="Arial" w:cs="Arial"/>
                          <w:b/>
                          <w:sz w:val="18"/>
                          <w:szCs w:val="18"/>
                        </w:rPr>
                      </w:pPr>
                      <w:r w:rsidRPr="00CC51B6">
                        <w:rPr>
                          <w:rFonts w:ascii="Arial" w:hAnsi="Arial" w:cs="Arial"/>
                          <w:b/>
                          <w:sz w:val="18"/>
                          <w:szCs w:val="18"/>
                        </w:rPr>
                        <w:t>ΠΑΝΕΠΙΣΤΗΜΙΟ ΠΕΛΟΠΟΝΝΗΣΟΥ</w:t>
                      </w:r>
                    </w:p>
                    <w:p w14:paraId="14F44D1E" w14:textId="77777777" w:rsidR="00B54CD7" w:rsidRPr="00CC51B6" w:rsidRDefault="00B54CD7" w:rsidP="00B54CD7">
                      <w:pPr>
                        <w:pStyle w:val="2"/>
                        <w:rPr>
                          <w:rFonts w:ascii="Arial" w:hAnsi="Arial" w:cs="Arial"/>
                          <w:b/>
                          <w:sz w:val="18"/>
                          <w:szCs w:val="18"/>
                        </w:rPr>
                      </w:pPr>
                      <w:r w:rsidRPr="00CC51B6">
                        <w:rPr>
                          <w:rFonts w:ascii="Arial" w:hAnsi="Arial" w:cs="Arial"/>
                          <w:b/>
                          <w:sz w:val="18"/>
                          <w:szCs w:val="18"/>
                        </w:rPr>
                        <w:t>ΤΜΗΜΑ ΦΙΛΟΛΟΓΙΑΣ</w:t>
                      </w:r>
                    </w:p>
                    <w:p w14:paraId="5A826410" w14:textId="77777777" w:rsidR="00B54CD7" w:rsidRPr="00CC51B6" w:rsidRDefault="00B54CD7">
                      <w:pPr>
                        <w:rPr>
                          <w:sz w:val="18"/>
                          <w:szCs w:val="18"/>
                        </w:rPr>
                      </w:pPr>
                    </w:p>
                  </w:txbxContent>
                </v:textbox>
                <w10:wrap type="square"/>
              </v:shape>
            </w:pict>
          </mc:Fallback>
        </mc:AlternateContent>
      </w:r>
      <w:r w:rsidR="00191C8A" w:rsidRPr="001D274A">
        <w:rPr>
          <w:rFonts w:ascii="Arial" w:eastAsia="Arial" w:hAnsi="Arial"/>
          <w:sz w:val="16"/>
        </w:rPr>
        <w:t xml:space="preserve">                                                                           </w:t>
      </w:r>
    </w:p>
    <w:p w14:paraId="690E4D97" w14:textId="1C428545" w:rsidR="00B54CD7" w:rsidRDefault="00B54CD7" w:rsidP="00191C8A">
      <w:pPr>
        <w:tabs>
          <w:tab w:val="left" w:pos="6860"/>
        </w:tabs>
        <w:spacing w:line="0" w:lineRule="atLeast"/>
        <w:ind w:left="2160"/>
        <w:jc w:val="center"/>
        <w:rPr>
          <w:rFonts w:ascii="Arial" w:eastAsia="Arial" w:hAnsi="Arial"/>
          <w:sz w:val="16"/>
        </w:rPr>
      </w:pPr>
      <w:bookmarkStart w:id="0" w:name="_GoBack"/>
      <w:bookmarkEnd w:id="0"/>
    </w:p>
    <w:p w14:paraId="3A7C36DA" w14:textId="7DDBB876" w:rsidR="00B54CD7" w:rsidRDefault="00B54CD7" w:rsidP="00191C8A">
      <w:pPr>
        <w:tabs>
          <w:tab w:val="left" w:pos="6860"/>
        </w:tabs>
        <w:spacing w:line="0" w:lineRule="atLeast"/>
        <w:ind w:left="2160"/>
        <w:jc w:val="center"/>
        <w:rPr>
          <w:rFonts w:ascii="Arial" w:eastAsia="Arial" w:hAnsi="Arial"/>
          <w:sz w:val="16"/>
        </w:rPr>
      </w:pPr>
    </w:p>
    <w:p w14:paraId="2DF0DCAE" w14:textId="22180DF9" w:rsidR="00191C8A" w:rsidRDefault="00191C8A" w:rsidP="00191C8A">
      <w:pPr>
        <w:spacing w:after="0" w:line="254" w:lineRule="auto"/>
        <w:ind w:left="2160"/>
        <w:jc w:val="right"/>
        <w:rPr>
          <w:rFonts w:ascii="Arial" w:eastAsia="Arial" w:hAnsi="Arial"/>
          <w:b/>
          <w:sz w:val="15"/>
        </w:rPr>
      </w:pPr>
    </w:p>
    <w:p w14:paraId="5ED7ADD4" w14:textId="77777777" w:rsidR="00B54CD7" w:rsidRDefault="00B54CD7" w:rsidP="00090B14">
      <w:pPr>
        <w:tabs>
          <w:tab w:val="left" w:pos="1130"/>
        </w:tabs>
        <w:spacing w:line="200" w:lineRule="exact"/>
        <w:rPr>
          <w:rFonts w:ascii="Times New Roman" w:eastAsia="Times New Roman" w:hAnsi="Times New Roman"/>
          <w:sz w:val="24"/>
        </w:rPr>
      </w:pPr>
    </w:p>
    <w:p w14:paraId="5F261B62" w14:textId="45AC9804" w:rsidR="00B54CD7" w:rsidRDefault="00B54CD7" w:rsidP="00090B14">
      <w:pPr>
        <w:tabs>
          <w:tab w:val="left" w:pos="1130"/>
        </w:tabs>
        <w:spacing w:line="200" w:lineRule="exact"/>
        <w:rPr>
          <w:rFonts w:ascii="Times New Roman" w:eastAsia="Times New Roman" w:hAnsi="Times New Roman"/>
          <w:sz w:val="24"/>
        </w:rPr>
      </w:pPr>
    </w:p>
    <w:p w14:paraId="09E68F58" w14:textId="1E6CA8DC" w:rsidR="00B54CD7" w:rsidRDefault="00B54CD7" w:rsidP="00090B14">
      <w:pPr>
        <w:tabs>
          <w:tab w:val="left" w:pos="1130"/>
        </w:tabs>
        <w:spacing w:line="200" w:lineRule="exact"/>
        <w:rPr>
          <w:rFonts w:ascii="Times New Roman" w:eastAsia="Times New Roman" w:hAnsi="Times New Roman"/>
          <w:sz w:val="24"/>
        </w:rPr>
      </w:pPr>
    </w:p>
    <w:p w14:paraId="74B96699" w14:textId="480E9321" w:rsidR="00191C8A" w:rsidRDefault="00191C8A" w:rsidP="00090B14">
      <w:pPr>
        <w:tabs>
          <w:tab w:val="left" w:pos="1130"/>
        </w:tabs>
        <w:spacing w:line="200" w:lineRule="exact"/>
        <w:rPr>
          <w:rFonts w:ascii="Times New Roman" w:eastAsia="Times New Roman" w:hAnsi="Times New Roman"/>
          <w:sz w:val="24"/>
        </w:rPr>
      </w:pPr>
    </w:p>
    <w:p w14:paraId="17114873" w14:textId="77777777" w:rsidR="00864CAE" w:rsidRDefault="00864CAE" w:rsidP="00864CAE">
      <w:pPr>
        <w:autoSpaceDE w:val="0"/>
        <w:autoSpaceDN w:val="0"/>
        <w:adjustRightInd w:val="0"/>
        <w:spacing w:after="0"/>
        <w:jc w:val="center"/>
        <w:rPr>
          <w:rFonts w:ascii="Times New Roman" w:hAnsi="Times New Roman" w:cs="Times New Roman"/>
          <w:b/>
          <w:bCs/>
          <w:sz w:val="24"/>
          <w:szCs w:val="24"/>
        </w:rPr>
      </w:pPr>
    </w:p>
    <w:p w14:paraId="643C6892" w14:textId="722F2E54" w:rsidR="00864CAE" w:rsidRDefault="00436EC6" w:rsidP="00864CAE">
      <w:pPr>
        <w:autoSpaceDE w:val="0"/>
        <w:autoSpaceDN w:val="0"/>
        <w:adjustRightInd w:val="0"/>
        <w:spacing w:after="0"/>
        <w:jc w:val="center"/>
        <w:rPr>
          <w:rFonts w:ascii="Times New Roman" w:hAnsi="Times New Roman" w:cs="Times New Roman"/>
          <w:b/>
          <w:bCs/>
          <w:sz w:val="24"/>
          <w:szCs w:val="24"/>
        </w:rPr>
      </w:pPr>
      <w:r w:rsidRPr="00191C8A">
        <w:rPr>
          <w:rFonts w:ascii="Times New Roman" w:hAnsi="Times New Roman" w:cs="Times New Roman"/>
          <w:b/>
          <w:bCs/>
          <w:sz w:val="24"/>
          <w:szCs w:val="24"/>
        </w:rPr>
        <w:t>Η Οργανωτική Επιτροπή των 5</w:t>
      </w:r>
      <w:r w:rsidRPr="00191C8A">
        <w:rPr>
          <w:rFonts w:ascii="Times New Roman" w:hAnsi="Times New Roman" w:cs="Times New Roman"/>
          <w:b/>
          <w:bCs/>
          <w:sz w:val="24"/>
          <w:szCs w:val="24"/>
          <w:vertAlign w:val="superscript"/>
        </w:rPr>
        <w:t>ων</w:t>
      </w:r>
      <w:r w:rsidRPr="00191C8A">
        <w:rPr>
          <w:rFonts w:ascii="Times New Roman" w:hAnsi="Times New Roman" w:cs="Times New Roman"/>
          <w:b/>
          <w:bCs/>
          <w:sz w:val="24"/>
          <w:szCs w:val="24"/>
        </w:rPr>
        <w:t xml:space="preserve"> Μαθητικών Αγώνων </w:t>
      </w:r>
    </w:p>
    <w:p w14:paraId="2F63E641" w14:textId="5A786B7B" w:rsidR="00436EC6" w:rsidRPr="00191C8A" w:rsidRDefault="00436EC6" w:rsidP="00864CAE">
      <w:pPr>
        <w:autoSpaceDE w:val="0"/>
        <w:autoSpaceDN w:val="0"/>
        <w:adjustRightInd w:val="0"/>
        <w:spacing w:after="0"/>
        <w:jc w:val="center"/>
        <w:rPr>
          <w:rFonts w:ascii="Times New Roman" w:hAnsi="Times New Roman" w:cs="Times New Roman"/>
          <w:b/>
          <w:bCs/>
          <w:sz w:val="24"/>
          <w:szCs w:val="24"/>
        </w:rPr>
      </w:pPr>
      <w:r w:rsidRPr="00191C8A">
        <w:rPr>
          <w:rFonts w:ascii="Times New Roman" w:hAnsi="Times New Roman" w:cs="Times New Roman"/>
          <w:b/>
          <w:bCs/>
          <w:sz w:val="24"/>
          <w:szCs w:val="24"/>
        </w:rPr>
        <w:t>Ρ</w:t>
      </w:r>
      <w:r w:rsidR="00864CAE">
        <w:rPr>
          <w:rFonts w:ascii="Times New Roman" w:hAnsi="Times New Roman" w:cs="Times New Roman"/>
          <w:b/>
          <w:bCs/>
          <w:sz w:val="24"/>
          <w:szCs w:val="24"/>
        </w:rPr>
        <w:t>ητορικής Τέχνης Περιφέρειας Πελοποννή</w:t>
      </w:r>
      <w:r w:rsidRPr="00191C8A">
        <w:rPr>
          <w:rFonts w:ascii="Times New Roman" w:hAnsi="Times New Roman" w:cs="Times New Roman"/>
          <w:b/>
          <w:bCs/>
          <w:sz w:val="24"/>
          <w:szCs w:val="24"/>
        </w:rPr>
        <w:t>σου,</w:t>
      </w:r>
    </w:p>
    <w:p w14:paraId="5A3784A0" w14:textId="152C0356" w:rsidR="00436EC6" w:rsidRPr="00191C8A" w:rsidRDefault="00436EC6" w:rsidP="00864CAE">
      <w:pPr>
        <w:autoSpaceDE w:val="0"/>
        <w:autoSpaceDN w:val="0"/>
        <w:adjustRightInd w:val="0"/>
        <w:spacing w:after="0"/>
        <w:jc w:val="center"/>
        <w:rPr>
          <w:rFonts w:ascii="Times New Roman" w:hAnsi="Times New Roman" w:cs="Times New Roman"/>
          <w:b/>
          <w:bCs/>
          <w:sz w:val="24"/>
          <w:szCs w:val="24"/>
        </w:rPr>
      </w:pPr>
      <w:r w:rsidRPr="00191C8A">
        <w:rPr>
          <w:rFonts w:ascii="Times New Roman" w:hAnsi="Times New Roman" w:cs="Times New Roman"/>
          <w:b/>
          <w:bCs/>
          <w:sz w:val="24"/>
          <w:szCs w:val="24"/>
        </w:rPr>
        <w:t>οι Συντονιστές</w:t>
      </w:r>
      <w:r w:rsidR="00864CAE">
        <w:rPr>
          <w:rFonts w:ascii="Times New Roman" w:hAnsi="Times New Roman" w:cs="Times New Roman"/>
          <w:b/>
          <w:bCs/>
          <w:sz w:val="24"/>
          <w:szCs w:val="24"/>
        </w:rPr>
        <w:t xml:space="preserve"> /</w:t>
      </w:r>
      <w:proofErr w:type="spellStart"/>
      <w:r w:rsidR="00191C8A" w:rsidRPr="00191C8A">
        <w:rPr>
          <w:rFonts w:ascii="Times New Roman" w:hAnsi="Times New Roman" w:cs="Times New Roman"/>
          <w:b/>
          <w:bCs/>
          <w:sz w:val="24"/>
          <w:szCs w:val="24"/>
        </w:rPr>
        <w:t>στριες</w:t>
      </w:r>
      <w:proofErr w:type="spellEnd"/>
      <w:r w:rsidRPr="00191C8A">
        <w:rPr>
          <w:rFonts w:ascii="Times New Roman" w:hAnsi="Times New Roman" w:cs="Times New Roman"/>
          <w:b/>
          <w:bCs/>
          <w:sz w:val="24"/>
          <w:szCs w:val="24"/>
        </w:rPr>
        <w:t xml:space="preserve"> Εκπαιδευτικού Έργου του ΠΕΚΕΣ </w:t>
      </w:r>
      <w:proofErr w:type="spellStart"/>
      <w:r w:rsidRPr="00191C8A">
        <w:rPr>
          <w:rFonts w:ascii="Times New Roman" w:hAnsi="Times New Roman" w:cs="Times New Roman"/>
          <w:b/>
          <w:bCs/>
          <w:sz w:val="24"/>
          <w:szCs w:val="24"/>
        </w:rPr>
        <w:t>Πελ</w:t>
      </w:r>
      <w:proofErr w:type="spellEnd"/>
      <w:r w:rsidRPr="00191C8A">
        <w:rPr>
          <w:rFonts w:ascii="Times New Roman" w:hAnsi="Times New Roman" w:cs="Times New Roman"/>
          <w:b/>
          <w:bCs/>
          <w:sz w:val="24"/>
          <w:szCs w:val="24"/>
        </w:rPr>
        <w:t>/σου,</w:t>
      </w:r>
    </w:p>
    <w:p w14:paraId="3F5084FC" w14:textId="5FF54320" w:rsidR="00436EC6" w:rsidRDefault="00436EC6" w:rsidP="00864CAE">
      <w:pPr>
        <w:autoSpaceDE w:val="0"/>
        <w:autoSpaceDN w:val="0"/>
        <w:adjustRightInd w:val="0"/>
        <w:spacing w:after="0"/>
        <w:jc w:val="center"/>
        <w:rPr>
          <w:rFonts w:ascii="Times New Roman" w:hAnsi="Times New Roman" w:cs="Times New Roman"/>
          <w:b/>
          <w:bCs/>
          <w:sz w:val="24"/>
          <w:szCs w:val="24"/>
        </w:rPr>
      </w:pPr>
      <w:r w:rsidRPr="00191C8A">
        <w:rPr>
          <w:rFonts w:ascii="Times New Roman" w:hAnsi="Times New Roman" w:cs="Times New Roman"/>
          <w:b/>
          <w:bCs/>
          <w:sz w:val="24"/>
          <w:szCs w:val="24"/>
        </w:rPr>
        <w:t xml:space="preserve">η Ελληνική Ένωση </w:t>
      </w:r>
      <w:r w:rsidR="00864CAE">
        <w:rPr>
          <w:rFonts w:ascii="Times New Roman" w:hAnsi="Times New Roman" w:cs="Times New Roman"/>
          <w:b/>
          <w:bCs/>
          <w:sz w:val="24"/>
          <w:szCs w:val="24"/>
        </w:rPr>
        <w:t xml:space="preserve">για την Προώθηση της Ρητορικής </w:t>
      </w:r>
      <w:r w:rsidRPr="00191C8A">
        <w:rPr>
          <w:rFonts w:ascii="Times New Roman" w:hAnsi="Times New Roman" w:cs="Times New Roman"/>
          <w:b/>
          <w:bCs/>
          <w:sz w:val="24"/>
          <w:szCs w:val="24"/>
        </w:rPr>
        <w:t>στην Εκπαίδευση</w:t>
      </w:r>
    </w:p>
    <w:p w14:paraId="211553BB" w14:textId="198BC862" w:rsidR="00864CAE" w:rsidRPr="00191C8A" w:rsidRDefault="00864CAE" w:rsidP="00864CA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και ο Σύνδεσμος Φιλολόγων Μεσσηνίας</w:t>
      </w:r>
    </w:p>
    <w:p w14:paraId="5AF36FD2" w14:textId="5AC3889A" w:rsidR="00191C8A" w:rsidRDefault="00436EC6" w:rsidP="00436EC6">
      <w:pPr>
        <w:autoSpaceDE w:val="0"/>
        <w:autoSpaceDN w:val="0"/>
        <w:adjustRightInd w:val="0"/>
        <w:spacing w:after="240"/>
        <w:jc w:val="center"/>
        <w:rPr>
          <w:rFonts w:ascii="Times New Roman" w:hAnsi="Times New Roman" w:cs="Times New Roman"/>
          <w:b/>
          <w:bCs/>
          <w:color w:val="000000" w:themeColor="text1"/>
          <w:sz w:val="24"/>
          <w:szCs w:val="24"/>
        </w:rPr>
      </w:pPr>
      <w:r w:rsidRPr="00191C8A">
        <w:rPr>
          <w:rFonts w:ascii="Times New Roman" w:hAnsi="Times New Roman" w:cs="Times New Roman"/>
          <w:b/>
          <w:bCs/>
          <w:color w:val="000000" w:themeColor="text1"/>
          <w:sz w:val="24"/>
          <w:szCs w:val="24"/>
        </w:rPr>
        <w:t xml:space="preserve">συνδιοργανώνουν </w:t>
      </w:r>
    </w:p>
    <w:p w14:paraId="456D3D98" w14:textId="77777777" w:rsidR="00864CAE" w:rsidRDefault="00436EC6" w:rsidP="00864CAE">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91C8A">
        <w:rPr>
          <w:rFonts w:ascii="Times New Roman" w:hAnsi="Times New Roman" w:cs="Times New Roman"/>
          <w:b/>
          <w:bCs/>
          <w:color w:val="000000" w:themeColor="text1"/>
          <w:sz w:val="24"/>
          <w:szCs w:val="24"/>
        </w:rPr>
        <w:t xml:space="preserve">Ημερίδα </w:t>
      </w:r>
      <w:r w:rsidR="00191C8A">
        <w:rPr>
          <w:rFonts w:ascii="Times New Roman" w:hAnsi="Times New Roman" w:cs="Times New Roman"/>
          <w:b/>
          <w:bCs/>
          <w:color w:val="000000" w:themeColor="text1"/>
          <w:sz w:val="24"/>
          <w:szCs w:val="24"/>
        </w:rPr>
        <w:t>Επιμορφωτική</w:t>
      </w:r>
      <w:r w:rsidRPr="00191C8A">
        <w:rPr>
          <w:rFonts w:ascii="Times New Roman" w:hAnsi="Times New Roman" w:cs="Times New Roman"/>
          <w:b/>
          <w:bCs/>
          <w:color w:val="000000" w:themeColor="text1"/>
          <w:sz w:val="24"/>
          <w:szCs w:val="24"/>
        </w:rPr>
        <w:t xml:space="preserve"> για την Ρητορική στη Β</w:t>
      </w:r>
      <w:r w:rsidR="006472D0">
        <w:rPr>
          <w:rFonts w:ascii="Times New Roman" w:hAnsi="Times New Roman" w:cs="Times New Roman"/>
          <w:b/>
          <w:bCs/>
          <w:color w:val="000000" w:themeColor="text1"/>
          <w:sz w:val="24"/>
          <w:szCs w:val="24"/>
        </w:rPr>
        <w:t>΄</w:t>
      </w:r>
      <w:r w:rsidR="00864CAE">
        <w:rPr>
          <w:rFonts w:ascii="Times New Roman" w:hAnsi="Times New Roman" w:cs="Times New Roman"/>
          <w:b/>
          <w:bCs/>
          <w:color w:val="000000" w:themeColor="text1"/>
          <w:sz w:val="24"/>
          <w:szCs w:val="24"/>
        </w:rPr>
        <w:t>/</w:t>
      </w:r>
      <w:proofErr w:type="spellStart"/>
      <w:r w:rsidR="00864CAE">
        <w:rPr>
          <w:rFonts w:ascii="Times New Roman" w:hAnsi="Times New Roman" w:cs="Times New Roman"/>
          <w:b/>
          <w:bCs/>
          <w:color w:val="000000" w:themeColor="text1"/>
          <w:sz w:val="24"/>
          <w:szCs w:val="24"/>
        </w:rPr>
        <w:t>θμια</w:t>
      </w:r>
      <w:proofErr w:type="spellEnd"/>
      <w:r w:rsidR="00864CAE">
        <w:rPr>
          <w:rFonts w:ascii="Times New Roman" w:hAnsi="Times New Roman" w:cs="Times New Roman"/>
          <w:b/>
          <w:bCs/>
          <w:color w:val="000000" w:themeColor="text1"/>
          <w:sz w:val="24"/>
          <w:szCs w:val="24"/>
        </w:rPr>
        <w:t xml:space="preserve"> Εκπαίδευση     </w:t>
      </w:r>
      <w:r w:rsidR="00191C8A">
        <w:rPr>
          <w:rFonts w:ascii="Times New Roman" w:hAnsi="Times New Roman" w:cs="Times New Roman"/>
          <w:b/>
          <w:bCs/>
          <w:color w:val="000000" w:themeColor="text1"/>
          <w:sz w:val="24"/>
          <w:szCs w:val="24"/>
        </w:rPr>
        <w:t xml:space="preserve"> </w:t>
      </w:r>
    </w:p>
    <w:p w14:paraId="6FBAFC24" w14:textId="77777777" w:rsidR="00864CAE" w:rsidRDefault="00864CAE" w:rsidP="00864CAE">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με </w:t>
      </w:r>
      <w:r w:rsidR="00436EC6" w:rsidRPr="00191C8A">
        <w:rPr>
          <w:rFonts w:ascii="Times New Roman" w:hAnsi="Times New Roman" w:cs="Times New Roman"/>
          <w:b/>
          <w:bCs/>
          <w:color w:val="000000" w:themeColor="text1"/>
          <w:sz w:val="24"/>
          <w:szCs w:val="24"/>
        </w:rPr>
        <w:t xml:space="preserve">βιωματικά εργαστήρια για εκπαιδευτικούς </w:t>
      </w:r>
      <w:r w:rsidR="00436EC6" w:rsidRPr="00191C8A">
        <w:rPr>
          <w:rFonts w:ascii="Times New Roman" w:hAnsi="Times New Roman" w:cs="Times New Roman"/>
          <w:b/>
          <w:bCs/>
          <w:color w:val="000000" w:themeColor="text1"/>
          <w:sz w:val="24"/>
          <w:szCs w:val="24"/>
        </w:rPr>
        <w:br/>
      </w:r>
    </w:p>
    <w:p w14:paraId="24B4866A" w14:textId="3DD356F0" w:rsidR="00436EC6" w:rsidRPr="00191C8A" w:rsidRDefault="00436EC6" w:rsidP="00864CAE">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91C8A">
        <w:rPr>
          <w:rFonts w:ascii="Times New Roman" w:hAnsi="Times New Roman" w:cs="Times New Roman"/>
          <w:b/>
          <w:bCs/>
          <w:color w:val="000000" w:themeColor="text1"/>
          <w:sz w:val="24"/>
          <w:szCs w:val="24"/>
        </w:rPr>
        <w:t>με θέμα:</w:t>
      </w:r>
    </w:p>
    <w:p w14:paraId="3C954A94" w14:textId="77777777" w:rsidR="00436EC6" w:rsidRPr="00191C8A" w:rsidRDefault="00436EC6" w:rsidP="00436EC6">
      <w:pPr>
        <w:autoSpaceDE w:val="0"/>
        <w:autoSpaceDN w:val="0"/>
        <w:adjustRightInd w:val="0"/>
        <w:jc w:val="center"/>
        <w:rPr>
          <w:rFonts w:ascii="Times New Roman" w:hAnsi="Times New Roman" w:cs="Times New Roman"/>
          <w:b/>
          <w:bCs/>
          <w:u w:val="single"/>
        </w:rPr>
      </w:pPr>
      <w:r w:rsidRPr="00191C8A">
        <w:rPr>
          <w:rFonts w:ascii="Times New Roman" w:hAnsi="Times New Roman" w:cs="Times New Roman"/>
          <w:b/>
          <w:bCs/>
          <w:sz w:val="32"/>
          <w:szCs w:val="32"/>
        </w:rPr>
        <w:t>«Η καλλιέργεια του προφορικού λόγου και των επικοινωνιακών δεξιοτήτων στο αναλυτικό πρόγραμμα»</w:t>
      </w:r>
      <w:r w:rsidRPr="00191C8A">
        <w:rPr>
          <w:rFonts w:ascii="Times New Roman" w:hAnsi="Times New Roman" w:cs="Times New Roman"/>
          <w:b/>
          <w:bCs/>
          <w:u w:val="single"/>
        </w:rPr>
        <w:t xml:space="preserve"> </w:t>
      </w:r>
    </w:p>
    <w:p w14:paraId="2770601D" w14:textId="6045E141" w:rsidR="00436EC6" w:rsidRPr="00D53C59" w:rsidRDefault="00436EC6" w:rsidP="00436EC6">
      <w:pPr>
        <w:spacing w:line="360" w:lineRule="auto"/>
        <w:jc w:val="center"/>
        <w:rPr>
          <w:rFonts w:ascii="Times New Roman" w:hAnsi="Times New Roman" w:cs="Times New Roman"/>
          <w:b/>
          <w:bCs/>
          <w:sz w:val="28"/>
          <w:szCs w:val="28"/>
          <w:u w:val="single"/>
        </w:rPr>
      </w:pPr>
      <w:r w:rsidRPr="00191C8A">
        <w:rPr>
          <w:rFonts w:ascii="Times New Roman" w:hAnsi="Times New Roman" w:cs="Times New Roman"/>
          <w:b/>
          <w:bCs/>
          <w:sz w:val="28"/>
          <w:szCs w:val="28"/>
        </w:rPr>
        <w:t xml:space="preserve">Τρίτη </w:t>
      </w:r>
      <w:r w:rsidR="00864CAE">
        <w:rPr>
          <w:rFonts w:ascii="Times New Roman" w:hAnsi="Times New Roman" w:cs="Times New Roman"/>
          <w:b/>
          <w:bCs/>
          <w:sz w:val="28"/>
          <w:szCs w:val="28"/>
        </w:rPr>
        <w:t>3</w:t>
      </w:r>
      <w:r w:rsidRPr="00191C8A">
        <w:rPr>
          <w:rFonts w:ascii="Times New Roman" w:hAnsi="Times New Roman" w:cs="Times New Roman"/>
          <w:b/>
          <w:bCs/>
          <w:sz w:val="28"/>
          <w:szCs w:val="28"/>
        </w:rPr>
        <w:t xml:space="preserve"> Δεκεμβρίου 2019, 4</w:t>
      </w:r>
      <w:r w:rsidRPr="00191C8A">
        <w:rPr>
          <w:rFonts w:ascii="Times New Roman" w:hAnsi="Times New Roman" w:cs="Times New Roman"/>
          <w:b/>
          <w:bCs/>
          <w:sz w:val="28"/>
          <w:szCs w:val="28"/>
          <w:vertAlign w:val="superscript"/>
        </w:rPr>
        <w:t>ο</w:t>
      </w:r>
      <w:r w:rsidRPr="00191C8A">
        <w:rPr>
          <w:rFonts w:ascii="Times New Roman" w:hAnsi="Times New Roman" w:cs="Times New Roman"/>
          <w:b/>
          <w:bCs/>
          <w:sz w:val="28"/>
          <w:szCs w:val="28"/>
        </w:rPr>
        <w:t xml:space="preserve"> ΛΥΚΕΙΟ ΤΡΙΠΟΛΗΣ, ώρα: </w:t>
      </w:r>
      <w:r w:rsidR="00D53C59" w:rsidRPr="00D53C59">
        <w:rPr>
          <w:rFonts w:ascii="Times New Roman" w:hAnsi="Times New Roman" w:cs="Times New Roman"/>
          <w:b/>
          <w:bCs/>
          <w:sz w:val="28"/>
          <w:szCs w:val="28"/>
        </w:rPr>
        <w:t>10</w:t>
      </w:r>
      <w:r w:rsidRPr="00191C8A">
        <w:rPr>
          <w:rFonts w:ascii="Times New Roman" w:hAnsi="Times New Roman" w:cs="Times New Roman"/>
          <w:b/>
          <w:bCs/>
          <w:sz w:val="28"/>
          <w:szCs w:val="28"/>
        </w:rPr>
        <w:t>:</w:t>
      </w:r>
      <w:r w:rsidR="00D53C59" w:rsidRPr="00D53C59">
        <w:rPr>
          <w:rFonts w:ascii="Times New Roman" w:hAnsi="Times New Roman" w:cs="Times New Roman"/>
          <w:b/>
          <w:bCs/>
          <w:sz w:val="28"/>
          <w:szCs w:val="28"/>
        </w:rPr>
        <w:t>0</w:t>
      </w:r>
      <w:r w:rsidRPr="00191C8A">
        <w:rPr>
          <w:rFonts w:ascii="Times New Roman" w:hAnsi="Times New Roman" w:cs="Times New Roman"/>
          <w:b/>
          <w:bCs/>
          <w:sz w:val="28"/>
          <w:szCs w:val="28"/>
        </w:rPr>
        <w:t>0-1</w:t>
      </w:r>
      <w:r w:rsidR="00D53C59" w:rsidRPr="00D53C59">
        <w:rPr>
          <w:rFonts w:ascii="Times New Roman" w:hAnsi="Times New Roman" w:cs="Times New Roman"/>
          <w:b/>
          <w:bCs/>
          <w:sz w:val="28"/>
          <w:szCs w:val="28"/>
        </w:rPr>
        <w:t>3</w:t>
      </w:r>
      <w:r w:rsidRPr="00191C8A">
        <w:rPr>
          <w:rFonts w:ascii="Times New Roman" w:hAnsi="Times New Roman" w:cs="Times New Roman"/>
          <w:b/>
          <w:bCs/>
          <w:sz w:val="28"/>
          <w:szCs w:val="28"/>
        </w:rPr>
        <w:t>:</w:t>
      </w:r>
      <w:r w:rsidR="00D53C59" w:rsidRPr="00D53C59">
        <w:rPr>
          <w:rFonts w:ascii="Times New Roman" w:hAnsi="Times New Roman" w:cs="Times New Roman"/>
          <w:b/>
          <w:bCs/>
          <w:sz w:val="28"/>
          <w:szCs w:val="28"/>
        </w:rPr>
        <w:t>45</w:t>
      </w:r>
    </w:p>
    <w:p w14:paraId="573647AE" w14:textId="77777777" w:rsidR="008562BC" w:rsidRPr="00864CAE" w:rsidRDefault="008562BC" w:rsidP="008562BC">
      <w:pPr>
        <w:pBdr>
          <w:bottom w:val="single" w:sz="4" w:space="1" w:color="auto"/>
        </w:pBdr>
        <w:autoSpaceDE w:val="0"/>
        <w:autoSpaceDN w:val="0"/>
        <w:adjustRightInd w:val="0"/>
        <w:spacing w:before="240"/>
        <w:jc w:val="both"/>
        <w:rPr>
          <w:rFonts w:ascii="Calibri" w:hAnsi="Calibri" w:cs="Calibri"/>
          <w:b/>
          <w:bCs/>
          <w:color w:val="002060"/>
          <w:sz w:val="24"/>
          <w:szCs w:val="24"/>
        </w:rPr>
      </w:pPr>
      <w:r w:rsidRPr="00864CAE">
        <w:rPr>
          <w:rFonts w:ascii="Calibri" w:hAnsi="Calibri" w:cs="Calibri"/>
          <w:b/>
          <w:bCs/>
          <w:color w:val="002060"/>
          <w:sz w:val="24"/>
          <w:szCs w:val="24"/>
        </w:rPr>
        <w:t>ΠΡΟΓΡΑΜΜΑ</w:t>
      </w:r>
    </w:p>
    <w:p w14:paraId="5868D4BF" w14:textId="1650E8A1" w:rsidR="008562BC" w:rsidRPr="00864CAE" w:rsidRDefault="008562BC" w:rsidP="008562BC">
      <w:pPr>
        <w:pStyle w:val="Web"/>
        <w:jc w:val="both"/>
        <w:rPr>
          <w:rFonts w:ascii="Calibri" w:hAnsi="Calibri" w:cs="Calibri"/>
          <w:b/>
          <w:bCs/>
          <w:color w:val="000000"/>
        </w:rPr>
      </w:pPr>
      <w:r w:rsidRPr="00864CAE">
        <w:rPr>
          <w:rFonts w:ascii="Calibri" w:hAnsi="Calibri" w:cs="Calibri"/>
          <w:b/>
          <w:bCs/>
          <w:color w:val="002060"/>
        </w:rPr>
        <w:t>09.</w:t>
      </w:r>
      <w:r w:rsidR="001541E0">
        <w:rPr>
          <w:rFonts w:ascii="Calibri" w:hAnsi="Calibri" w:cs="Calibri"/>
          <w:b/>
          <w:bCs/>
          <w:color w:val="002060"/>
        </w:rPr>
        <w:t>3</w:t>
      </w:r>
      <w:r w:rsidRPr="00864CAE">
        <w:rPr>
          <w:rFonts w:ascii="Calibri" w:hAnsi="Calibri" w:cs="Calibri"/>
          <w:b/>
          <w:bCs/>
          <w:color w:val="002060"/>
        </w:rPr>
        <w:t>0-</w:t>
      </w:r>
      <w:r w:rsidR="001541E0">
        <w:rPr>
          <w:rFonts w:ascii="Calibri" w:hAnsi="Calibri" w:cs="Calibri"/>
          <w:b/>
          <w:bCs/>
          <w:color w:val="002060"/>
        </w:rPr>
        <w:t>10</w:t>
      </w:r>
      <w:r w:rsidRPr="00864CAE">
        <w:rPr>
          <w:rFonts w:ascii="Calibri" w:hAnsi="Calibri" w:cs="Calibri"/>
          <w:b/>
          <w:bCs/>
          <w:color w:val="002060"/>
        </w:rPr>
        <w:t>.</w:t>
      </w:r>
      <w:r w:rsidR="001541E0">
        <w:rPr>
          <w:rFonts w:ascii="Calibri" w:hAnsi="Calibri" w:cs="Calibri"/>
          <w:b/>
          <w:bCs/>
          <w:color w:val="002060"/>
        </w:rPr>
        <w:t>0</w:t>
      </w:r>
      <w:r w:rsidRPr="00864CAE">
        <w:rPr>
          <w:rFonts w:ascii="Calibri" w:hAnsi="Calibri" w:cs="Calibri"/>
          <w:b/>
          <w:bCs/>
          <w:color w:val="002060"/>
        </w:rPr>
        <w:t>0:</w:t>
      </w:r>
      <w:r w:rsidRPr="00864CAE">
        <w:rPr>
          <w:rFonts w:ascii="Calibri" w:hAnsi="Calibri" w:cs="Calibri"/>
          <w:b/>
          <w:bCs/>
          <w:color w:val="000000"/>
        </w:rPr>
        <w:t xml:space="preserve"> Προσέλευση – εγγραφές </w:t>
      </w:r>
    </w:p>
    <w:p w14:paraId="7ABEC255" w14:textId="6FF4708F" w:rsidR="006F0577" w:rsidRPr="00864CAE" w:rsidRDefault="001541E0" w:rsidP="008562BC">
      <w:pPr>
        <w:pStyle w:val="Web"/>
        <w:rPr>
          <w:rFonts w:ascii="Calibri" w:hAnsi="Calibri" w:cs="Calibri"/>
          <w:b/>
          <w:bCs/>
        </w:rPr>
      </w:pPr>
      <w:r>
        <w:rPr>
          <w:rFonts w:ascii="Calibri" w:hAnsi="Calibri" w:cs="Calibri"/>
          <w:b/>
          <w:bCs/>
          <w:color w:val="002060"/>
        </w:rPr>
        <w:t>10</w:t>
      </w:r>
      <w:r w:rsidR="008562BC" w:rsidRPr="00864CAE">
        <w:rPr>
          <w:rFonts w:ascii="Calibri" w:hAnsi="Calibri" w:cs="Calibri"/>
          <w:b/>
          <w:bCs/>
          <w:color w:val="002060"/>
        </w:rPr>
        <w:t>.</w:t>
      </w:r>
      <w:r>
        <w:rPr>
          <w:rFonts w:ascii="Calibri" w:hAnsi="Calibri" w:cs="Calibri"/>
          <w:b/>
          <w:bCs/>
          <w:color w:val="002060"/>
        </w:rPr>
        <w:t>00</w:t>
      </w:r>
      <w:r w:rsidR="008562BC" w:rsidRPr="00864CAE">
        <w:rPr>
          <w:rFonts w:ascii="Calibri" w:hAnsi="Calibri" w:cs="Calibri"/>
          <w:b/>
          <w:bCs/>
          <w:color w:val="002060"/>
        </w:rPr>
        <w:t>-</w:t>
      </w:r>
      <w:r w:rsidR="006F0577" w:rsidRPr="00864CAE">
        <w:rPr>
          <w:rFonts w:ascii="Calibri" w:hAnsi="Calibri" w:cs="Calibri"/>
          <w:b/>
          <w:bCs/>
          <w:color w:val="002060"/>
        </w:rPr>
        <w:t>10:</w:t>
      </w:r>
      <w:r w:rsidR="00D53C59" w:rsidRPr="00D53C59">
        <w:rPr>
          <w:rFonts w:ascii="Calibri" w:hAnsi="Calibri" w:cs="Calibri"/>
          <w:b/>
          <w:bCs/>
          <w:color w:val="002060"/>
        </w:rPr>
        <w:t>45</w:t>
      </w:r>
      <w:r w:rsidR="006F0577" w:rsidRPr="00864CAE">
        <w:rPr>
          <w:rFonts w:ascii="Calibri" w:hAnsi="Calibri" w:cs="Calibri"/>
          <w:b/>
          <w:bCs/>
          <w:color w:val="002060"/>
        </w:rPr>
        <w:t xml:space="preserve">: </w:t>
      </w:r>
      <w:r w:rsidR="006F0577" w:rsidRPr="00864CAE">
        <w:rPr>
          <w:rFonts w:ascii="Calibri" w:hAnsi="Calibri" w:cs="Calibri"/>
          <w:b/>
          <w:bCs/>
        </w:rPr>
        <w:t>Ενημέρωση για τους 5</w:t>
      </w:r>
      <w:r w:rsidR="006F0577" w:rsidRPr="00864CAE">
        <w:rPr>
          <w:rFonts w:ascii="Calibri" w:hAnsi="Calibri" w:cs="Calibri"/>
          <w:b/>
          <w:bCs/>
          <w:vertAlign w:val="superscript"/>
        </w:rPr>
        <w:t>ους</w:t>
      </w:r>
      <w:r w:rsidR="006F0577" w:rsidRPr="00864CAE">
        <w:rPr>
          <w:rFonts w:ascii="Calibri" w:hAnsi="Calibri" w:cs="Calibri"/>
          <w:b/>
          <w:bCs/>
        </w:rPr>
        <w:t xml:space="preserve"> Μαθητ</w:t>
      </w:r>
      <w:r w:rsidR="00FE58D0">
        <w:rPr>
          <w:rFonts w:ascii="Calibri" w:hAnsi="Calibri" w:cs="Calibri"/>
          <w:b/>
          <w:bCs/>
        </w:rPr>
        <w:t>ικούς Αγώνες Ρητορικής Περιφέρει</w:t>
      </w:r>
      <w:r w:rsidR="006F0577" w:rsidRPr="00864CAE">
        <w:rPr>
          <w:rFonts w:ascii="Calibri" w:hAnsi="Calibri" w:cs="Calibri"/>
          <w:b/>
          <w:bCs/>
        </w:rPr>
        <w:t>ας Πελοποννήσου – Αγωνίσματα και Εκπαίδευση Ομάδων Μαθητών</w:t>
      </w:r>
    </w:p>
    <w:p w14:paraId="48B68ADD" w14:textId="6B866E2B" w:rsidR="008562BC" w:rsidRPr="00864CAE" w:rsidRDefault="006F0577" w:rsidP="008562BC">
      <w:pPr>
        <w:pStyle w:val="Web"/>
        <w:rPr>
          <w:rFonts w:ascii="Calibri" w:hAnsi="Calibri" w:cs="Calibri"/>
          <w:color w:val="000000"/>
        </w:rPr>
      </w:pPr>
      <w:r w:rsidRPr="00864CAE">
        <w:rPr>
          <w:rFonts w:ascii="Calibri" w:hAnsi="Calibri" w:cs="Calibri"/>
          <w:b/>
          <w:bCs/>
          <w:color w:val="002060"/>
        </w:rPr>
        <w:t>10:</w:t>
      </w:r>
      <w:r w:rsidR="00D53C59" w:rsidRPr="00D53C59">
        <w:rPr>
          <w:rFonts w:ascii="Calibri" w:hAnsi="Calibri" w:cs="Calibri"/>
          <w:b/>
          <w:bCs/>
          <w:color w:val="002060"/>
        </w:rPr>
        <w:t>45</w:t>
      </w:r>
      <w:r w:rsidRPr="00864CAE">
        <w:rPr>
          <w:rFonts w:ascii="Calibri" w:hAnsi="Calibri" w:cs="Calibri"/>
          <w:b/>
          <w:bCs/>
          <w:color w:val="002060"/>
        </w:rPr>
        <w:t>-</w:t>
      </w:r>
      <w:r w:rsidR="008562BC" w:rsidRPr="00864CAE">
        <w:rPr>
          <w:rFonts w:ascii="Calibri" w:hAnsi="Calibri" w:cs="Calibri"/>
          <w:b/>
          <w:bCs/>
          <w:color w:val="002060"/>
        </w:rPr>
        <w:t>11.</w:t>
      </w:r>
      <w:r w:rsidR="00D53C59" w:rsidRPr="00D53C59">
        <w:rPr>
          <w:rFonts w:ascii="Calibri" w:hAnsi="Calibri" w:cs="Calibri"/>
          <w:b/>
          <w:bCs/>
          <w:color w:val="002060"/>
        </w:rPr>
        <w:t>45</w:t>
      </w:r>
      <w:r w:rsidR="008562BC" w:rsidRPr="00864CAE">
        <w:rPr>
          <w:rFonts w:ascii="Calibri" w:hAnsi="Calibri" w:cs="Calibri"/>
          <w:b/>
          <w:bCs/>
          <w:color w:val="002060"/>
        </w:rPr>
        <w:t>:</w:t>
      </w:r>
      <w:r w:rsidR="008562BC" w:rsidRPr="00864CAE">
        <w:rPr>
          <w:rFonts w:ascii="Calibri" w:hAnsi="Calibri" w:cs="Calibri"/>
          <w:color w:val="000000"/>
        </w:rPr>
        <w:t xml:space="preserve"> </w:t>
      </w:r>
      <w:r w:rsidR="008562BC" w:rsidRPr="00864CAE">
        <w:rPr>
          <w:rFonts w:ascii="Calibri" w:hAnsi="Calibri" w:cs="Calibri"/>
          <w:b/>
          <w:bCs/>
          <w:color w:val="000000"/>
        </w:rPr>
        <w:t>Ασκήσεις γνωριμίας, συνεργασίας και ομαδικότητας,</w:t>
      </w:r>
      <w:r w:rsidR="008562BC" w:rsidRPr="00864CAE">
        <w:rPr>
          <w:rFonts w:ascii="Calibri" w:hAnsi="Calibri" w:cs="Calibri"/>
          <w:color w:val="000000"/>
        </w:rPr>
        <w:t xml:space="preserve"> </w:t>
      </w:r>
      <w:r w:rsidR="008562BC" w:rsidRPr="00864CAE">
        <w:rPr>
          <w:rFonts w:ascii="Calibri" w:hAnsi="Calibri" w:cs="Calibri"/>
          <w:b/>
          <w:bCs/>
          <w:color w:val="000000"/>
        </w:rPr>
        <w:t>επικοινωνίας και ακρόασης</w:t>
      </w:r>
    </w:p>
    <w:p w14:paraId="1DFA1435" w14:textId="3F8EB820" w:rsidR="008562BC" w:rsidRPr="00864CAE" w:rsidRDefault="008562BC" w:rsidP="00CE1145">
      <w:pPr>
        <w:spacing w:after="0" w:line="240" w:lineRule="auto"/>
        <w:jc w:val="both"/>
        <w:rPr>
          <w:rFonts w:ascii="Calibri" w:hAnsi="Calibri" w:cs="Calibri"/>
          <w:color w:val="002060"/>
          <w:spacing w:val="-4"/>
          <w:sz w:val="24"/>
          <w:szCs w:val="24"/>
        </w:rPr>
      </w:pPr>
      <w:r w:rsidRPr="00864CAE">
        <w:rPr>
          <w:rFonts w:ascii="Calibri" w:hAnsi="Calibri" w:cs="Calibri"/>
          <w:b/>
          <w:bCs/>
          <w:color w:val="002060"/>
          <w:sz w:val="24"/>
          <w:szCs w:val="24"/>
        </w:rPr>
        <w:t>11.</w:t>
      </w:r>
      <w:r w:rsidR="00D53C59">
        <w:rPr>
          <w:rFonts w:ascii="Calibri" w:hAnsi="Calibri" w:cs="Calibri"/>
          <w:b/>
          <w:bCs/>
          <w:color w:val="002060"/>
          <w:sz w:val="24"/>
          <w:szCs w:val="24"/>
          <w:lang w:val="en-US"/>
        </w:rPr>
        <w:t>45</w:t>
      </w:r>
      <w:r w:rsidRPr="00864CAE">
        <w:rPr>
          <w:rFonts w:ascii="Calibri" w:hAnsi="Calibri" w:cs="Calibri"/>
          <w:b/>
          <w:bCs/>
          <w:color w:val="002060"/>
          <w:sz w:val="24"/>
          <w:szCs w:val="24"/>
        </w:rPr>
        <w:t>-</w:t>
      </w:r>
      <w:r w:rsidR="00BC0477">
        <w:rPr>
          <w:rFonts w:ascii="Calibri" w:hAnsi="Calibri" w:cs="Calibri"/>
          <w:b/>
          <w:bCs/>
          <w:color w:val="002060"/>
          <w:sz w:val="24"/>
          <w:szCs w:val="24"/>
          <w:lang w:val="en-US"/>
        </w:rPr>
        <w:t>13</w:t>
      </w:r>
      <w:r w:rsidRPr="00864CAE">
        <w:rPr>
          <w:rFonts w:ascii="Calibri" w:hAnsi="Calibri" w:cs="Calibri"/>
          <w:b/>
          <w:bCs/>
          <w:color w:val="002060"/>
          <w:sz w:val="24"/>
          <w:szCs w:val="24"/>
        </w:rPr>
        <w:t>.</w:t>
      </w:r>
      <w:r w:rsidR="00D53C59">
        <w:rPr>
          <w:rFonts w:ascii="Calibri" w:hAnsi="Calibri" w:cs="Calibri"/>
          <w:b/>
          <w:bCs/>
          <w:color w:val="002060"/>
          <w:sz w:val="24"/>
          <w:szCs w:val="24"/>
          <w:lang w:val="en-US"/>
        </w:rPr>
        <w:t>45</w:t>
      </w:r>
      <w:r w:rsidRPr="00864CAE">
        <w:rPr>
          <w:rFonts w:ascii="Calibri" w:hAnsi="Calibri" w:cs="Calibri"/>
          <w:b/>
          <w:color w:val="002060"/>
          <w:sz w:val="24"/>
          <w:szCs w:val="24"/>
        </w:rPr>
        <w:t>:</w:t>
      </w:r>
    </w:p>
    <w:p w14:paraId="1DE5F984" w14:textId="77777777" w:rsidR="008562BC" w:rsidRPr="00864CAE" w:rsidRDefault="008562BC" w:rsidP="00CE1145">
      <w:pPr>
        <w:pStyle w:val="Web"/>
        <w:rPr>
          <w:rFonts w:ascii="Calibri" w:hAnsi="Calibri" w:cs="Calibri"/>
          <w:b/>
          <w:color w:val="000000"/>
        </w:rPr>
      </w:pPr>
      <w:r w:rsidRPr="00864CAE">
        <w:rPr>
          <w:rFonts w:ascii="Calibri" w:hAnsi="Calibri" w:cs="Calibri"/>
          <w:b/>
          <w:bCs/>
          <w:color w:val="000000"/>
          <w:spacing w:val="-4"/>
        </w:rPr>
        <w:t xml:space="preserve">Εισαγωγικό βιωματικό εργαστήριο: «Λόγος – Σκέψη – Δράση»: </w:t>
      </w:r>
      <w:r w:rsidRPr="00864CAE">
        <w:rPr>
          <w:rFonts w:ascii="Calibri" w:hAnsi="Calibri" w:cs="Calibri"/>
          <w:b/>
          <w:bCs/>
          <w:noProof/>
          <w:color w:val="000000"/>
        </w:rPr>
        <w:t xml:space="preserve">Ρητορική και δεξιότητες ζωής στην τάξη και στον όμιλο </w:t>
      </w:r>
    </w:p>
    <w:p w14:paraId="1AA202A4" w14:textId="77777777" w:rsidR="008562BC" w:rsidRPr="00864CAE" w:rsidRDefault="008562BC" w:rsidP="008562BC">
      <w:pPr>
        <w:pStyle w:val="Web"/>
        <w:numPr>
          <w:ilvl w:val="0"/>
          <w:numId w:val="5"/>
        </w:numPr>
        <w:ind w:left="426"/>
        <w:rPr>
          <w:rFonts w:ascii="Calibri" w:hAnsi="Calibri" w:cs="Calibri"/>
          <w:color w:val="000000"/>
        </w:rPr>
      </w:pPr>
      <w:r w:rsidRPr="00864CAE">
        <w:rPr>
          <w:rFonts w:ascii="Calibri" w:hAnsi="Calibri" w:cs="Calibri"/>
          <w:b/>
          <w:bCs/>
          <w:color w:val="000000"/>
        </w:rPr>
        <w:t xml:space="preserve">Η καλλιέργεια της </w:t>
      </w:r>
      <w:proofErr w:type="spellStart"/>
      <w:r w:rsidRPr="00864CAE">
        <w:rPr>
          <w:rFonts w:ascii="Calibri" w:hAnsi="Calibri" w:cs="Calibri"/>
          <w:b/>
          <w:bCs/>
          <w:color w:val="000000"/>
        </w:rPr>
        <w:t>προφορικότητας</w:t>
      </w:r>
      <w:proofErr w:type="spellEnd"/>
      <w:r w:rsidRPr="00864CAE">
        <w:rPr>
          <w:rFonts w:ascii="Calibri" w:hAnsi="Calibri" w:cs="Calibri"/>
          <w:b/>
          <w:bCs/>
          <w:color w:val="000000"/>
        </w:rPr>
        <w:t xml:space="preserve"> στο σχολείο</w:t>
      </w:r>
    </w:p>
    <w:p w14:paraId="544BFE35" w14:textId="77777777" w:rsidR="008562BC" w:rsidRPr="00864CAE" w:rsidRDefault="008562BC" w:rsidP="008562BC">
      <w:pPr>
        <w:pStyle w:val="Web"/>
        <w:numPr>
          <w:ilvl w:val="0"/>
          <w:numId w:val="5"/>
        </w:numPr>
        <w:ind w:left="426"/>
        <w:rPr>
          <w:rFonts w:ascii="Calibri" w:hAnsi="Calibri" w:cs="Calibri"/>
          <w:color w:val="000000"/>
        </w:rPr>
      </w:pPr>
      <w:r w:rsidRPr="00864CAE">
        <w:rPr>
          <w:rFonts w:ascii="Calibri" w:hAnsi="Calibri" w:cs="Calibri"/>
          <w:b/>
          <w:bCs/>
          <w:color w:val="000000"/>
        </w:rPr>
        <w:t xml:space="preserve">Η αξιολόγηση του προφορικού λόγου </w:t>
      </w:r>
      <w:r w:rsidRPr="00864CAE">
        <w:rPr>
          <w:rFonts w:ascii="Calibri" w:hAnsi="Calibri" w:cs="Calibri"/>
          <w:color w:val="000000"/>
        </w:rPr>
        <w:t>(ατομικά και σε ομάδες)</w:t>
      </w:r>
    </w:p>
    <w:p w14:paraId="02640CAD" w14:textId="77777777" w:rsidR="008562BC" w:rsidRPr="00864CAE" w:rsidRDefault="008562BC" w:rsidP="008562BC">
      <w:pPr>
        <w:pStyle w:val="Web"/>
        <w:numPr>
          <w:ilvl w:val="0"/>
          <w:numId w:val="5"/>
        </w:numPr>
        <w:ind w:left="426"/>
        <w:rPr>
          <w:rFonts w:ascii="Calibri" w:hAnsi="Calibri" w:cs="Calibri"/>
          <w:color w:val="000000"/>
        </w:rPr>
      </w:pPr>
      <w:r w:rsidRPr="00864CAE">
        <w:rPr>
          <w:rFonts w:ascii="Calibri" w:hAnsi="Calibri" w:cs="Calibri"/>
          <w:b/>
          <w:bCs/>
          <w:color w:val="000000"/>
        </w:rPr>
        <w:t xml:space="preserve">Όμιλοι Ρητορικής Τέχνης </w:t>
      </w:r>
      <w:r w:rsidRPr="00864CAE">
        <w:rPr>
          <w:rFonts w:ascii="Calibri" w:hAnsi="Calibri" w:cs="Calibri"/>
          <w:bCs/>
          <w:color w:val="000000"/>
        </w:rPr>
        <w:t>και</w:t>
      </w:r>
      <w:r w:rsidRPr="00864CAE">
        <w:rPr>
          <w:rFonts w:ascii="Calibri" w:hAnsi="Calibri" w:cs="Calibri"/>
          <w:b/>
          <w:bCs/>
          <w:color w:val="000000"/>
        </w:rPr>
        <w:t xml:space="preserve"> Αγωγή Προφορικού Λόγου (πρόγραμμα «</w:t>
      </w:r>
      <w:proofErr w:type="spellStart"/>
      <w:r w:rsidRPr="00864CAE">
        <w:rPr>
          <w:rFonts w:ascii="Calibri" w:hAnsi="Calibri" w:cs="Calibri"/>
          <w:b/>
          <w:bCs/>
          <w:color w:val="000000"/>
        </w:rPr>
        <w:t>Τεισίας</w:t>
      </w:r>
      <w:proofErr w:type="spellEnd"/>
      <w:r w:rsidRPr="00864CAE">
        <w:rPr>
          <w:rFonts w:ascii="Calibri" w:hAnsi="Calibri" w:cs="Calibri"/>
          <w:b/>
          <w:bCs/>
          <w:color w:val="000000"/>
        </w:rPr>
        <w:t>»):</w:t>
      </w:r>
      <w:r w:rsidRPr="00864CAE">
        <w:rPr>
          <w:rFonts w:ascii="Calibri" w:hAnsi="Calibri" w:cs="Calibri"/>
          <w:color w:val="000000"/>
        </w:rPr>
        <w:t xml:space="preserve"> οργάνωση και περιεχόμενο συναντήσεων </w:t>
      </w:r>
    </w:p>
    <w:p w14:paraId="5346FF05" w14:textId="77777777" w:rsidR="008562BC" w:rsidRPr="00864CAE" w:rsidRDefault="008562BC" w:rsidP="008562BC">
      <w:pPr>
        <w:pStyle w:val="Web"/>
        <w:numPr>
          <w:ilvl w:val="0"/>
          <w:numId w:val="5"/>
        </w:numPr>
        <w:ind w:left="426"/>
        <w:rPr>
          <w:rFonts w:ascii="Calibri" w:hAnsi="Calibri" w:cs="Calibri"/>
          <w:color w:val="000000"/>
          <w:lang w:val="en-GB"/>
        </w:rPr>
      </w:pPr>
      <w:r w:rsidRPr="00864CAE">
        <w:rPr>
          <w:rFonts w:ascii="Calibri" w:hAnsi="Calibri" w:cs="Calibri"/>
          <w:b/>
          <w:bCs/>
          <w:color w:val="000000"/>
        </w:rPr>
        <w:t>Δεξιότητες</w:t>
      </w:r>
      <w:r w:rsidRPr="00864CAE">
        <w:rPr>
          <w:rFonts w:ascii="Calibri" w:hAnsi="Calibri" w:cs="Calibri"/>
          <w:b/>
          <w:bCs/>
          <w:color w:val="000000"/>
          <w:lang w:val="en-GB"/>
        </w:rPr>
        <w:t xml:space="preserve"> </w:t>
      </w:r>
      <w:r w:rsidRPr="00864CAE">
        <w:rPr>
          <w:rFonts w:ascii="Calibri" w:hAnsi="Calibri" w:cs="Calibri"/>
          <w:b/>
          <w:bCs/>
          <w:color w:val="000000"/>
        </w:rPr>
        <w:t>ενεργού</w:t>
      </w:r>
      <w:r w:rsidRPr="00864CAE">
        <w:rPr>
          <w:rFonts w:ascii="Calibri" w:hAnsi="Calibri" w:cs="Calibri"/>
          <w:b/>
          <w:bCs/>
          <w:color w:val="000000"/>
          <w:lang w:val="en-GB"/>
        </w:rPr>
        <w:t xml:space="preserve"> </w:t>
      </w:r>
      <w:r w:rsidRPr="00864CAE">
        <w:rPr>
          <w:rFonts w:ascii="Calibri" w:hAnsi="Calibri" w:cs="Calibri"/>
          <w:b/>
          <w:bCs/>
          <w:color w:val="000000"/>
        </w:rPr>
        <w:t>πολίτη</w:t>
      </w:r>
      <w:r w:rsidRPr="00864CAE">
        <w:rPr>
          <w:rFonts w:ascii="Calibri" w:hAnsi="Calibri" w:cs="Calibri"/>
          <w:b/>
          <w:bCs/>
          <w:color w:val="000000"/>
          <w:lang w:val="en-GB"/>
        </w:rPr>
        <w:t xml:space="preserve"> </w:t>
      </w:r>
      <w:r w:rsidRPr="00864CAE">
        <w:rPr>
          <w:rFonts w:ascii="Calibri" w:hAnsi="Calibri" w:cs="Calibri"/>
          <w:b/>
          <w:bCs/>
          <w:color w:val="000000"/>
        </w:rPr>
        <w:t>σύμφωνα</w:t>
      </w:r>
      <w:r w:rsidRPr="00864CAE">
        <w:rPr>
          <w:rFonts w:ascii="Calibri" w:hAnsi="Calibri" w:cs="Calibri"/>
          <w:b/>
          <w:bCs/>
          <w:color w:val="000000"/>
          <w:lang w:val="en-GB"/>
        </w:rPr>
        <w:t xml:space="preserve"> </w:t>
      </w:r>
      <w:r w:rsidRPr="00864CAE">
        <w:rPr>
          <w:rFonts w:ascii="Calibri" w:hAnsi="Calibri" w:cs="Calibri"/>
          <w:b/>
          <w:bCs/>
          <w:color w:val="000000"/>
        </w:rPr>
        <w:t>με</w:t>
      </w:r>
      <w:r w:rsidRPr="00864CAE">
        <w:rPr>
          <w:rFonts w:ascii="Calibri" w:hAnsi="Calibri" w:cs="Calibri"/>
          <w:b/>
          <w:bCs/>
          <w:color w:val="000000"/>
          <w:lang w:val="en-GB"/>
        </w:rPr>
        <w:t xml:space="preserve"> </w:t>
      </w:r>
      <w:r w:rsidRPr="00864CAE">
        <w:rPr>
          <w:rFonts w:ascii="Calibri" w:hAnsi="Calibri" w:cs="Calibri"/>
          <w:b/>
          <w:bCs/>
          <w:color w:val="000000"/>
        </w:rPr>
        <w:t>το</w:t>
      </w:r>
      <w:r w:rsidRPr="00864CAE">
        <w:rPr>
          <w:rFonts w:ascii="Calibri" w:hAnsi="Calibri" w:cs="Calibri"/>
          <w:b/>
          <w:bCs/>
          <w:color w:val="000000"/>
          <w:lang w:val="en-GB"/>
        </w:rPr>
        <w:t xml:space="preserve"> </w:t>
      </w:r>
      <w:r w:rsidRPr="00864CAE">
        <w:rPr>
          <w:rFonts w:ascii="Calibri" w:hAnsi="Calibri" w:cs="Calibri"/>
          <w:b/>
          <w:bCs/>
          <w:color w:val="000000"/>
        </w:rPr>
        <w:t>πλαίσιο</w:t>
      </w:r>
      <w:r w:rsidRPr="00864CAE">
        <w:rPr>
          <w:rFonts w:ascii="Calibri" w:hAnsi="Calibri" w:cs="Calibri"/>
          <w:b/>
          <w:bCs/>
          <w:color w:val="000000"/>
          <w:lang w:val="en-GB"/>
        </w:rPr>
        <w:t xml:space="preserve"> «</w:t>
      </w:r>
      <w:r w:rsidRPr="00864CAE">
        <w:rPr>
          <w:rFonts w:ascii="Calibri" w:hAnsi="Calibri" w:cs="Calibri"/>
          <w:b/>
          <w:bCs/>
          <w:color w:val="000000"/>
          <w:lang w:val="en-US"/>
        </w:rPr>
        <w:t>Competences</w:t>
      </w:r>
      <w:r w:rsidRPr="00864CAE">
        <w:rPr>
          <w:rFonts w:ascii="Calibri" w:hAnsi="Calibri" w:cs="Calibri"/>
          <w:b/>
          <w:bCs/>
          <w:color w:val="000000"/>
          <w:lang w:val="en-GB"/>
        </w:rPr>
        <w:t xml:space="preserve"> </w:t>
      </w:r>
      <w:r w:rsidRPr="00864CAE">
        <w:rPr>
          <w:rFonts w:ascii="Calibri" w:hAnsi="Calibri" w:cs="Calibri"/>
          <w:b/>
          <w:bCs/>
          <w:color w:val="000000"/>
          <w:lang w:val="en-US"/>
        </w:rPr>
        <w:t>for</w:t>
      </w:r>
      <w:r w:rsidRPr="00864CAE">
        <w:rPr>
          <w:rFonts w:ascii="Calibri" w:hAnsi="Calibri" w:cs="Calibri"/>
          <w:b/>
          <w:bCs/>
          <w:color w:val="000000"/>
          <w:lang w:val="en-GB"/>
        </w:rPr>
        <w:t xml:space="preserve"> </w:t>
      </w:r>
      <w:r w:rsidRPr="00864CAE">
        <w:rPr>
          <w:rFonts w:ascii="Calibri" w:hAnsi="Calibri" w:cs="Calibri"/>
          <w:b/>
          <w:bCs/>
          <w:color w:val="000000"/>
          <w:lang w:val="en-US"/>
        </w:rPr>
        <w:t>Democratic</w:t>
      </w:r>
      <w:r w:rsidRPr="00864CAE">
        <w:rPr>
          <w:rFonts w:ascii="Calibri" w:hAnsi="Calibri" w:cs="Calibri"/>
          <w:b/>
          <w:bCs/>
          <w:color w:val="000000"/>
          <w:lang w:val="en-GB"/>
        </w:rPr>
        <w:t xml:space="preserve"> </w:t>
      </w:r>
      <w:r w:rsidRPr="00864CAE">
        <w:rPr>
          <w:rFonts w:ascii="Calibri" w:hAnsi="Calibri" w:cs="Calibri"/>
          <w:b/>
          <w:bCs/>
          <w:color w:val="000000"/>
          <w:lang w:val="en-US"/>
        </w:rPr>
        <w:t>Culture</w:t>
      </w:r>
      <w:r w:rsidRPr="00864CAE">
        <w:rPr>
          <w:rFonts w:ascii="Calibri" w:hAnsi="Calibri" w:cs="Calibri"/>
          <w:b/>
          <w:bCs/>
          <w:color w:val="000000"/>
          <w:lang w:val="en-GB"/>
        </w:rPr>
        <w:t>» (</w:t>
      </w:r>
      <w:r w:rsidRPr="00864CAE">
        <w:rPr>
          <w:rFonts w:ascii="Calibri" w:hAnsi="Calibri" w:cs="Calibri"/>
          <w:b/>
          <w:bCs/>
          <w:color w:val="000000"/>
          <w:lang w:val="en-US"/>
        </w:rPr>
        <w:t>Council</w:t>
      </w:r>
      <w:r w:rsidRPr="00864CAE">
        <w:rPr>
          <w:rFonts w:ascii="Calibri" w:hAnsi="Calibri" w:cs="Calibri"/>
          <w:b/>
          <w:bCs/>
          <w:color w:val="000000"/>
          <w:lang w:val="en-GB"/>
        </w:rPr>
        <w:t xml:space="preserve"> </w:t>
      </w:r>
      <w:r w:rsidRPr="00864CAE">
        <w:rPr>
          <w:rFonts w:ascii="Calibri" w:hAnsi="Calibri" w:cs="Calibri"/>
          <w:b/>
          <w:bCs/>
          <w:color w:val="000000"/>
          <w:lang w:val="en-US"/>
        </w:rPr>
        <w:t>of</w:t>
      </w:r>
      <w:r w:rsidRPr="00864CAE">
        <w:rPr>
          <w:rFonts w:ascii="Calibri" w:hAnsi="Calibri" w:cs="Calibri"/>
          <w:b/>
          <w:bCs/>
          <w:color w:val="000000"/>
          <w:lang w:val="en-GB"/>
        </w:rPr>
        <w:t xml:space="preserve"> </w:t>
      </w:r>
      <w:r w:rsidRPr="00864CAE">
        <w:rPr>
          <w:rFonts w:ascii="Calibri" w:hAnsi="Calibri" w:cs="Calibri"/>
          <w:b/>
          <w:bCs/>
          <w:color w:val="000000"/>
          <w:lang w:val="en-US"/>
        </w:rPr>
        <w:t>Europe</w:t>
      </w:r>
      <w:r w:rsidRPr="00864CAE">
        <w:rPr>
          <w:rFonts w:ascii="Calibri" w:hAnsi="Calibri" w:cs="Calibri"/>
          <w:b/>
          <w:bCs/>
          <w:color w:val="000000"/>
          <w:lang w:val="en-GB"/>
        </w:rPr>
        <w:t>)</w:t>
      </w:r>
    </w:p>
    <w:p w14:paraId="65B2492B" w14:textId="7F08CAD4" w:rsidR="008562BC" w:rsidRPr="00864CAE" w:rsidRDefault="008562BC" w:rsidP="008562BC">
      <w:pPr>
        <w:pStyle w:val="Web"/>
        <w:numPr>
          <w:ilvl w:val="0"/>
          <w:numId w:val="5"/>
        </w:numPr>
        <w:ind w:left="426"/>
        <w:rPr>
          <w:rFonts w:ascii="Calibri" w:hAnsi="Calibri" w:cs="Calibri"/>
          <w:color w:val="000000"/>
        </w:rPr>
      </w:pPr>
      <w:r w:rsidRPr="00864CAE">
        <w:rPr>
          <w:rFonts w:ascii="Calibri" w:hAnsi="Calibri" w:cs="Calibri"/>
          <w:b/>
          <w:bCs/>
          <w:color w:val="000000"/>
        </w:rPr>
        <w:t xml:space="preserve">Βιωματική γνωριμία με ρητορικά αγωνίσματα (εκφραστική ανάγνωση, αυθόρμητος λόγος, προτρεπτικός λόγος, διττοί λόγοι / </w:t>
      </w:r>
      <w:r w:rsidRPr="00864CAE">
        <w:rPr>
          <w:rFonts w:ascii="Calibri" w:hAnsi="Calibri" w:cs="Calibri"/>
          <w:b/>
          <w:bCs/>
          <w:color w:val="000000"/>
          <w:lang w:val="en-US"/>
        </w:rPr>
        <w:t>debate</w:t>
      </w:r>
      <w:r w:rsidRPr="00864CAE">
        <w:rPr>
          <w:rFonts w:ascii="Calibri" w:hAnsi="Calibri" w:cs="Calibri"/>
          <w:b/>
          <w:bCs/>
          <w:color w:val="000000"/>
        </w:rPr>
        <w:t xml:space="preserve">) και ποικίλες δραστηριότητες και παιχνίδια προφορικού λόγου </w:t>
      </w:r>
    </w:p>
    <w:p w14:paraId="0F5A2BB8" w14:textId="114BD956" w:rsidR="00864CAE" w:rsidRPr="00864CAE" w:rsidRDefault="00864CAE" w:rsidP="00864CAE">
      <w:pPr>
        <w:pStyle w:val="Web"/>
        <w:rPr>
          <w:rFonts w:ascii="Calibri" w:hAnsi="Calibri" w:cs="Calibri"/>
          <w:b/>
          <w:bCs/>
          <w:color w:val="000000"/>
        </w:rPr>
      </w:pPr>
    </w:p>
    <w:p w14:paraId="25DD6128" w14:textId="38E4F5C0" w:rsidR="00864CAE" w:rsidRDefault="00864CAE" w:rsidP="00864CAE">
      <w:pPr>
        <w:pStyle w:val="Web"/>
        <w:rPr>
          <w:rFonts w:ascii="Calibri" w:hAnsi="Calibri" w:cs="Calibri"/>
          <w:b/>
          <w:bCs/>
          <w:color w:val="000000"/>
          <w:sz w:val="22"/>
          <w:szCs w:val="22"/>
        </w:rPr>
      </w:pPr>
    </w:p>
    <w:p w14:paraId="03ADEC1D" w14:textId="24BFF20F" w:rsidR="008562BC" w:rsidRDefault="008562BC" w:rsidP="008562BC">
      <w:pPr>
        <w:pStyle w:val="Web"/>
        <w:rPr>
          <w:rFonts w:ascii="Calibri" w:hAnsi="Calibri" w:cs="Calibri"/>
          <w:bCs/>
          <w:color w:val="000000"/>
          <w:sz w:val="22"/>
          <w:szCs w:val="22"/>
        </w:rPr>
      </w:pPr>
    </w:p>
    <w:p w14:paraId="4247C0D1" w14:textId="77777777" w:rsidR="008562BC" w:rsidRPr="006666C5" w:rsidRDefault="008562BC" w:rsidP="00CE1145">
      <w:pPr>
        <w:pStyle w:val="Web"/>
        <w:jc w:val="both"/>
        <w:rPr>
          <w:rFonts w:ascii="Calibri" w:hAnsi="Calibri" w:cs="Calibri"/>
          <w:color w:val="000000"/>
          <w:sz w:val="22"/>
          <w:szCs w:val="22"/>
        </w:rPr>
      </w:pPr>
      <w:r>
        <w:rPr>
          <w:rFonts w:ascii="Calibri" w:hAnsi="Calibri" w:cs="Calibri"/>
          <w:bCs/>
          <w:color w:val="000000"/>
          <w:sz w:val="22"/>
          <w:szCs w:val="22"/>
        </w:rPr>
        <w:t xml:space="preserve">Η ολιστική προσέγγιση της γλώσσας μέσα από βιωματικές ομαδικές και ατομικές δράσεις αναμένεται να καλλιεργήσει την αγάπη για την αποτελεσματική επικοινωνία και την ικανότητα συνεργασίας. Η παρούσα προσέγγιση αντιμετωπίζει τα ρητορικά αγωνίσματα ως μέρος ενός ευρύτερου και εμπλουτισμένου προγράμματος ρητορικής παιδείας, το οποίο διαχέεται σε όλα τα μαθήματα και αναμένεται να συμβάλει στην καλλιέργεια δεξιοτήτων δημοκρατικής κουλτούρας. </w:t>
      </w:r>
    </w:p>
    <w:p w14:paraId="55BCF92D" w14:textId="77777777" w:rsidR="008562BC" w:rsidRDefault="008562BC" w:rsidP="008562BC">
      <w:pPr>
        <w:rPr>
          <w:rFonts w:ascii="Calibri" w:hAnsi="Calibri" w:cs="Calibri"/>
          <w:b/>
          <w:bCs/>
          <w:color w:val="000000"/>
        </w:rPr>
      </w:pPr>
    </w:p>
    <w:p w14:paraId="4DB018BA" w14:textId="77777777" w:rsidR="008562BC" w:rsidRDefault="008562BC" w:rsidP="008562BC">
      <w:pPr>
        <w:rPr>
          <w:rFonts w:ascii="Calibri" w:hAnsi="Calibri"/>
          <w:b/>
          <w:bCs/>
          <w:color w:val="000000"/>
          <w:u w:val="single"/>
        </w:rPr>
      </w:pPr>
      <w:r>
        <w:rPr>
          <w:rFonts w:ascii="Calibri" w:hAnsi="Calibri"/>
          <w:b/>
          <w:bCs/>
          <w:color w:val="000000"/>
          <w:u w:val="single"/>
        </w:rPr>
        <w:t xml:space="preserve">Διοργάνωση: </w:t>
      </w:r>
    </w:p>
    <w:p w14:paraId="0391C75B" w14:textId="77777777" w:rsidR="008562BC" w:rsidRDefault="008562BC" w:rsidP="00864CAE">
      <w:pPr>
        <w:jc w:val="both"/>
        <w:rPr>
          <w:rFonts w:ascii="Calibri" w:hAnsi="Calibri"/>
          <w:bCs/>
          <w:color w:val="000000"/>
        </w:rPr>
      </w:pPr>
      <w:r w:rsidRPr="00504DE1">
        <w:rPr>
          <w:rFonts w:ascii="Calibri" w:hAnsi="Calibri"/>
          <w:b/>
          <w:bCs/>
          <w:color w:val="000000"/>
        </w:rPr>
        <w:t xml:space="preserve">Ελένη </w:t>
      </w:r>
      <w:proofErr w:type="spellStart"/>
      <w:r w:rsidRPr="00504DE1">
        <w:rPr>
          <w:rFonts w:ascii="Calibri" w:hAnsi="Calibri"/>
          <w:b/>
          <w:bCs/>
          <w:color w:val="000000"/>
        </w:rPr>
        <w:t>Βολονάκη</w:t>
      </w:r>
      <w:proofErr w:type="spellEnd"/>
      <w:r w:rsidRPr="00504DE1">
        <w:rPr>
          <w:rFonts w:ascii="Calibri" w:hAnsi="Calibri"/>
          <w:b/>
          <w:bCs/>
          <w:color w:val="000000"/>
        </w:rPr>
        <w:t>,</w:t>
      </w:r>
      <w:r>
        <w:rPr>
          <w:rFonts w:ascii="Calibri" w:hAnsi="Calibri"/>
          <w:bCs/>
          <w:color w:val="000000"/>
        </w:rPr>
        <w:t xml:space="preserve"> </w:t>
      </w:r>
      <w:r>
        <w:rPr>
          <w:rFonts w:cstheme="minorHAnsi"/>
          <w:shd w:val="clear" w:color="auto" w:fill="FFFFFF"/>
        </w:rPr>
        <w:t>Ε</w:t>
      </w:r>
      <w:r w:rsidRPr="00C911A5">
        <w:rPr>
          <w:rFonts w:cstheme="minorHAnsi"/>
          <w:shd w:val="clear" w:color="auto" w:fill="FFFFFF"/>
        </w:rPr>
        <w:t xml:space="preserve">πίκουρη </w:t>
      </w:r>
      <w:r>
        <w:rPr>
          <w:rFonts w:cstheme="minorHAnsi"/>
          <w:shd w:val="clear" w:color="auto" w:fill="FFFFFF"/>
        </w:rPr>
        <w:t>Κ</w:t>
      </w:r>
      <w:r w:rsidRPr="00C911A5">
        <w:rPr>
          <w:rFonts w:cstheme="minorHAnsi"/>
          <w:shd w:val="clear" w:color="auto" w:fill="FFFFFF"/>
        </w:rPr>
        <w:t>αθηγήτρια Αρχαίας Ελληνικής Φιλολογίας, Τμήμα Φιλολογίας, Πανεπιστημίου Πελοποννήσου</w:t>
      </w:r>
    </w:p>
    <w:p w14:paraId="149F965C" w14:textId="1FFC8886" w:rsidR="008562BC" w:rsidRDefault="008562BC" w:rsidP="00864CAE">
      <w:pPr>
        <w:jc w:val="both"/>
        <w:rPr>
          <w:rFonts w:ascii="Calibri" w:hAnsi="Calibri"/>
          <w:color w:val="000000"/>
        </w:rPr>
      </w:pPr>
      <w:r>
        <w:rPr>
          <w:rFonts w:ascii="Calibri" w:hAnsi="Calibri"/>
          <w:b/>
          <w:bCs/>
          <w:color w:val="000000"/>
        </w:rPr>
        <w:t xml:space="preserve">Δημήτριος Οικονομόπουλος, </w:t>
      </w:r>
      <w:r>
        <w:rPr>
          <w:rFonts w:ascii="Calibri" w:hAnsi="Calibri"/>
          <w:color w:val="000000"/>
        </w:rPr>
        <w:t xml:space="preserve">Περιφερειακός Διευθυντής Εκπαίδευσης </w:t>
      </w:r>
      <w:r w:rsidR="00864CAE">
        <w:rPr>
          <w:rFonts w:ascii="Calibri" w:hAnsi="Calibri"/>
          <w:color w:val="000000"/>
        </w:rPr>
        <w:t>Πελοποννήσου</w:t>
      </w:r>
    </w:p>
    <w:p w14:paraId="6BF70AB9" w14:textId="57B0EA3E" w:rsidR="008562BC" w:rsidRDefault="006472D0" w:rsidP="00864CAE">
      <w:pPr>
        <w:jc w:val="both"/>
        <w:rPr>
          <w:rFonts w:ascii="Calibri" w:hAnsi="Calibri"/>
          <w:bCs/>
          <w:color w:val="000000"/>
        </w:rPr>
      </w:pPr>
      <w:r>
        <w:rPr>
          <w:rFonts w:ascii="Calibri" w:hAnsi="Calibri"/>
          <w:b/>
          <w:bCs/>
          <w:color w:val="000000"/>
        </w:rPr>
        <w:t>Ιω</w:t>
      </w:r>
      <w:r w:rsidR="008562BC">
        <w:rPr>
          <w:rFonts w:ascii="Calibri" w:hAnsi="Calibri"/>
          <w:b/>
          <w:bCs/>
          <w:color w:val="000000"/>
        </w:rPr>
        <w:t xml:space="preserve">άννης </w:t>
      </w:r>
      <w:proofErr w:type="spellStart"/>
      <w:r w:rsidR="008562BC">
        <w:rPr>
          <w:rFonts w:ascii="Calibri" w:hAnsi="Calibri"/>
          <w:b/>
          <w:bCs/>
          <w:color w:val="000000"/>
        </w:rPr>
        <w:t>Σόλαρης</w:t>
      </w:r>
      <w:proofErr w:type="spellEnd"/>
      <w:r w:rsidR="008562BC">
        <w:rPr>
          <w:rFonts w:ascii="Calibri" w:hAnsi="Calibri"/>
          <w:b/>
          <w:bCs/>
          <w:color w:val="000000"/>
        </w:rPr>
        <w:t xml:space="preserve">, </w:t>
      </w:r>
      <w:r w:rsidR="008562BC">
        <w:rPr>
          <w:rFonts w:ascii="Calibri" w:hAnsi="Calibri"/>
          <w:bCs/>
          <w:color w:val="000000"/>
        </w:rPr>
        <w:t>Συντονιστής εκπαιδευτικού έργου φιλολόγων, ΠΕ</w:t>
      </w:r>
      <w:r w:rsidR="00864CAE">
        <w:rPr>
          <w:rFonts w:ascii="Calibri" w:hAnsi="Calibri"/>
          <w:bCs/>
          <w:color w:val="000000"/>
        </w:rPr>
        <w:t>.</w:t>
      </w:r>
      <w:r w:rsidR="008562BC">
        <w:rPr>
          <w:rFonts w:ascii="Calibri" w:hAnsi="Calibri"/>
          <w:bCs/>
          <w:color w:val="000000"/>
        </w:rPr>
        <w:t>Κ</w:t>
      </w:r>
      <w:r w:rsidR="00864CAE">
        <w:rPr>
          <w:rFonts w:ascii="Calibri" w:hAnsi="Calibri"/>
          <w:bCs/>
          <w:color w:val="000000"/>
        </w:rPr>
        <w:t>.</w:t>
      </w:r>
      <w:r w:rsidR="008562BC">
        <w:rPr>
          <w:rFonts w:ascii="Calibri" w:hAnsi="Calibri"/>
          <w:bCs/>
          <w:color w:val="000000"/>
        </w:rPr>
        <w:t>Ε</w:t>
      </w:r>
      <w:r w:rsidR="00864CAE">
        <w:rPr>
          <w:rFonts w:ascii="Calibri" w:hAnsi="Calibri"/>
          <w:bCs/>
          <w:color w:val="000000"/>
        </w:rPr>
        <w:t>.</w:t>
      </w:r>
      <w:r w:rsidR="008562BC">
        <w:rPr>
          <w:rFonts w:ascii="Calibri" w:hAnsi="Calibri"/>
          <w:bCs/>
          <w:color w:val="000000"/>
        </w:rPr>
        <w:t>Σ</w:t>
      </w:r>
      <w:r w:rsidR="00864CAE">
        <w:rPr>
          <w:rFonts w:ascii="Calibri" w:hAnsi="Calibri"/>
          <w:bCs/>
          <w:color w:val="000000"/>
        </w:rPr>
        <w:t>.</w:t>
      </w:r>
      <w:r w:rsidR="008562BC">
        <w:rPr>
          <w:rFonts w:ascii="Calibri" w:hAnsi="Calibri"/>
          <w:bCs/>
          <w:color w:val="000000"/>
        </w:rPr>
        <w:t xml:space="preserve"> </w:t>
      </w:r>
      <w:proofErr w:type="spellStart"/>
      <w:r w:rsidR="008562BC">
        <w:rPr>
          <w:rFonts w:ascii="Calibri" w:hAnsi="Calibri"/>
          <w:bCs/>
          <w:color w:val="000000"/>
        </w:rPr>
        <w:t>Πελ</w:t>
      </w:r>
      <w:proofErr w:type="spellEnd"/>
      <w:r w:rsidR="008562BC">
        <w:rPr>
          <w:rFonts w:ascii="Calibri" w:hAnsi="Calibri"/>
          <w:bCs/>
          <w:color w:val="000000"/>
        </w:rPr>
        <w:t>/σου</w:t>
      </w:r>
    </w:p>
    <w:p w14:paraId="7514A9F6" w14:textId="023591ED" w:rsidR="008562BC" w:rsidRDefault="008562BC" w:rsidP="00864CAE">
      <w:pPr>
        <w:shd w:val="clear" w:color="auto" w:fill="FFFFFF"/>
        <w:jc w:val="both"/>
        <w:rPr>
          <w:rFonts w:ascii="Calibri" w:hAnsi="Calibri" w:cs="Calibri"/>
        </w:rPr>
      </w:pPr>
      <w:proofErr w:type="spellStart"/>
      <w:r w:rsidRPr="00711603">
        <w:rPr>
          <w:rFonts w:ascii="Calibri" w:hAnsi="Calibri" w:cs="Calibri"/>
          <w:b/>
        </w:rPr>
        <w:t>Βάλια</w:t>
      </w:r>
      <w:proofErr w:type="spellEnd"/>
      <w:r w:rsidRPr="00711603">
        <w:rPr>
          <w:rFonts w:ascii="Calibri" w:hAnsi="Calibri" w:cs="Calibri"/>
          <w:b/>
        </w:rPr>
        <w:t xml:space="preserve"> </w:t>
      </w:r>
      <w:proofErr w:type="spellStart"/>
      <w:r w:rsidRPr="00711603">
        <w:rPr>
          <w:rFonts w:ascii="Calibri" w:hAnsi="Calibri" w:cs="Calibri"/>
          <w:b/>
        </w:rPr>
        <w:t>Λουτριανάκη</w:t>
      </w:r>
      <w:proofErr w:type="spellEnd"/>
      <w:r>
        <w:rPr>
          <w:rFonts w:ascii="Calibri" w:hAnsi="Calibri" w:cs="Calibri"/>
          <w:b/>
        </w:rPr>
        <w:t>,</w:t>
      </w:r>
      <w:r w:rsidRPr="00711603">
        <w:rPr>
          <w:rFonts w:ascii="Calibri" w:hAnsi="Calibri" w:cs="Calibri"/>
        </w:rPr>
        <w:t xml:space="preserve"> </w:t>
      </w:r>
      <w:r>
        <w:rPr>
          <w:rFonts w:ascii="Calibri" w:hAnsi="Calibri" w:cs="Calibri"/>
        </w:rPr>
        <w:t>Φ</w:t>
      </w:r>
      <w:r w:rsidRPr="00711603">
        <w:rPr>
          <w:rFonts w:ascii="Calibri" w:hAnsi="Calibri" w:cs="Calibri"/>
        </w:rPr>
        <w:t>ιλόλογος</w:t>
      </w:r>
      <w:r>
        <w:rPr>
          <w:rFonts w:ascii="Calibri" w:hAnsi="Calibri" w:cs="Calibri"/>
        </w:rPr>
        <w:t>-εκπαιδευτικός (Αρσάκειο Ψυχικού)</w:t>
      </w:r>
      <w:r w:rsidRPr="00711603">
        <w:rPr>
          <w:rFonts w:ascii="Calibri" w:hAnsi="Calibri" w:cs="Calibri"/>
        </w:rPr>
        <w:t xml:space="preserve">, </w:t>
      </w:r>
      <w:r>
        <w:rPr>
          <w:rFonts w:ascii="Calibri" w:hAnsi="Calibri" w:cs="Calibri"/>
        </w:rPr>
        <w:t xml:space="preserve">υπ. </w:t>
      </w:r>
      <w:proofErr w:type="spellStart"/>
      <w:r>
        <w:rPr>
          <w:rFonts w:ascii="Calibri" w:hAnsi="Calibri" w:cs="Calibri"/>
        </w:rPr>
        <w:t>Δρ</w:t>
      </w:r>
      <w:proofErr w:type="spellEnd"/>
      <w:r>
        <w:rPr>
          <w:rFonts w:ascii="Calibri" w:hAnsi="Calibri" w:cs="Calibri"/>
        </w:rPr>
        <w:t xml:space="preserve">, </w:t>
      </w:r>
      <w:r w:rsidRPr="00711603">
        <w:rPr>
          <w:rFonts w:ascii="Calibri" w:hAnsi="Calibri" w:cs="Calibri"/>
        </w:rPr>
        <w:t xml:space="preserve">διδάσκουσα </w:t>
      </w:r>
      <w:r>
        <w:rPr>
          <w:rFonts w:ascii="Calibri" w:hAnsi="Calibri" w:cs="Arial"/>
          <w:color w:val="222222"/>
        </w:rPr>
        <w:t>Μεταπτυχιακού</w:t>
      </w:r>
      <w:r w:rsidRPr="00452DBB">
        <w:rPr>
          <w:rFonts w:ascii="Calibri" w:hAnsi="Calibri" w:cs="Arial"/>
          <w:color w:val="222222"/>
        </w:rPr>
        <w:t xml:space="preserve"> </w:t>
      </w:r>
      <w:r>
        <w:rPr>
          <w:rFonts w:ascii="Calibri" w:hAnsi="Calibri" w:cs="Arial"/>
          <w:color w:val="222222"/>
        </w:rPr>
        <w:t>«Ρητορική, Επιστήμες του Ανθρώπου και Εκπαίδευση» - ΕΚΠΑ</w:t>
      </w:r>
      <w:r>
        <w:rPr>
          <w:rFonts w:ascii="Calibri" w:hAnsi="Calibri" w:cs="Calibri"/>
        </w:rPr>
        <w:t>, π</w:t>
      </w:r>
      <w:r w:rsidRPr="00711603">
        <w:rPr>
          <w:rFonts w:ascii="Calibri" w:hAnsi="Calibri" w:cs="Calibri"/>
        </w:rPr>
        <w:t>ρόεδρος Ελληνικής Ένωσης για την Προώθηση της Ρητορικής στην Εκπα</w:t>
      </w:r>
      <w:r>
        <w:rPr>
          <w:rFonts w:ascii="Calibri" w:hAnsi="Calibri" w:cs="Calibri"/>
        </w:rPr>
        <w:t xml:space="preserve">ίδευση, ιδρυτικό μέλος </w:t>
      </w:r>
      <w:r w:rsidRPr="00711603">
        <w:rPr>
          <w:rFonts w:ascii="Calibri" w:hAnsi="Calibri" w:cs="Calibri"/>
        </w:rPr>
        <w:t>ομάδας</w:t>
      </w:r>
      <w:r>
        <w:rPr>
          <w:rFonts w:ascii="Calibri" w:hAnsi="Calibri" w:cs="Calibri"/>
        </w:rPr>
        <w:t xml:space="preserve"> </w:t>
      </w:r>
      <w:r w:rsidRPr="00711603">
        <w:rPr>
          <w:rFonts w:ascii="Calibri" w:hAnsi="Calibri" w:cs="Calibri"/>
        </w:rPr>
        <w:t>«Σύμπραξη Σχολείων για τη Δημοκρατία</w:t>
      </w:r>
      <w:r>
        <w:rPr>
          <w:rFonts w:ascii="Calibri" w:hAnsi="Calibri" w:cs="Calibri"/>
        </w:rPr>
        <w:t xml:space="preserve"> στην Εκπαίδευση</w:t>
      </w:r>
      <w:r w:rsidRPr="00711603">
        <w:rPr>
          <w:rFonts w:ascii="Calibri" w:hAnsi="Calibri" w:cs="Calibri"/>
        </w:rPr>
        <w:t xml:space="preserve">» – </w:t>
      </w:r>
      <w:proofErr w:type="spellStart"/>
      <w:r w:rsidRPr="00711603">
        <w:rPr>
          <w:rFonts w:ascii="Calibri" w:hAnsi="Calibri" w:cs="Calibri"/>
        </w:rPr>
        <w:t>Eudec</w:t>
      </w:r>
      <w:proofErr w:type="spellEnd"/>
      <w:r w:rsidRPr="00711603">
        <w:rPr>
          <w:rFonts w:ascii="Calibri" w:hAnsi="Calibri" w:cs="Calibri"/>
        </w:rPr>
        <w:t xml:space="preserve"> </w:t>
      </w:r>
      <w:proofErr w:type="spellStart"/>
      <w:r w:rsidRPr="00711603">
        <w:rPr>
          <w:rFonts w:ascii="Calibri" w:hAnsi="Calibri" w:cs="Calibri"/>
        </w:rPr>
        <w:t>Greece</w:t>
      </w:r>
      <w:proofErr w:type="spellEnd"/>
    </w:p>
    <w:p w14:paraId="5C2BF20F" w14:textId="036B89CC" w:rsidR="00864CAE" w:rsidRDefault="00864CAE" w:rsidP="00864CAE">
      <w:pPr>
        <w:shd w:val="clear" w:color="auto" w:fill="FFFFFF"/>
        <w:jc w:val="both"/>
        <w:rPr>
          <w:rFonts w:ascii="Calibri" w:hAnsi="Calibri" w:cs="Calibri"/>
        </w:rPr>
      </w:pPr>
      <w:r w:rsidRPr="00864CAE">
        <w:rPr>
          <w:rFonts w:ascii="Calibri" w:hAnsi="Calibri" w:cs="Calibri"/>
          <w:b/>
        </w:rPr>
        <w:t>Βασίλειος Μπαζάνης</w:t>
      </w:r>
      <w:r>
        <w:rPr>
          <w:rFonts w:ascii="Calibri" w:hAnsi="Calibri" w:cs="Calibri"/>
        </w:rPr>
        <w:t xml:space="preserve">, Φιλόλογος – εκπαιδευτικός (ΓΕΛ </w:t>
      </w:r>
      <w:proofErr w:type="spellStart"/>
      <w:r>
        <w:rPr>
          <w:rFonts w:ascii="Calibri" w:hAnsi="Calibri" w:cs="Calibri"/>
        </w:rPr>
        <w:t>Αρφαρών</w:t>
      </w:r>
      <w:proofErr w:type="spellEnd"/>
      <w:r>
        <w:rPr>
          <w:rFonts w:ascii="Calibri" w:hAnsi="Calibri" w:cs="Calibri"/>
        </w:rPr>
        <w:t>), Πρόεδρος του Συνδέσμου Φιλολόγων Μεσσηνίας</w:t>
      </w:r>
    </w:p>
    <w:p w14:paraId="0DBE30D4" w14:textId="77777777" w:rsidR="00090B14" w:rsidRPr="00711603" w:rsidRDefault="00090B14" w:rsidP="008562BC">
      <w:pPr>
        <w:shd w:val="clear" w:color="auto" w:fill="FFFFFF"/>
        <w:rPr>
          <w:rFonts w:ascii="Calibri" w:hAnsi="Calibri" w:cs="Calibri"/>
        </w:rPr>
      </w:pPr>
    </w:p>
    <w:p w14:paraId="3EA947BC" w14:textId="57C05ADE" w:rsidR="00090B14" w:rsidRPr="00E508FE" w:rsidRDefault="00090B14" w:rsidP="00090B14">
      <w:pPr>
        <w:pBdr>
          <w:top w:val="single" w:sz="4" w:space="1" w:color="auto"/>
          <w:left w:val="single" w:sz="4" w:space="4" w:color="auto"/>
          <w:bottom w:val="single" w:sz="4" w:space="1" w:color="auto"/>
          <w:right w:val="single" w:sz="4" w:space="4" w:color="auto"/>
        </w:pBdr>
        <w:jc w:val="center"/>
        <w:rPr>
          <w:rFonts w:ascii="Calibri" w:hAnsi="Calibri"/>
          <w:b/>
          <w:bCs/>
          <w:i/>
          <w:iCs/>
          <w:color w:val="000000"/>
        </w:rPr>
      </w:pPr>
      <w:r w:rsidRPr="00E508FE">
        <w:rPr>
          <w:rFonts w:ascii="Calibri" w:hAnsi="Calibri"/>
          <w:b/>
          <w:bCs/>
          <w:i/>
          <w:iCs/>
          <w:color w:val="000000"/>
        </w:rPr>
        <w:t xml:space="preserve">Εγγραφές έως τις </w:t>
      </w:r>
      <w:r w:rsidR="00CE1145">
        <w:rPr>
          <w:rFonts w:ascii="Calibri" w:hAnsi="Calibri"/>
          <w:b/>
          <w:bCs/>
          <w:i/>
          <w:iCs/>
          <w:color w:val="000000"/>
        </w:rPr>
        <w:t>2</w:t>
      </w:r>
      <w:r w:rsidRPr="00E508FE">
        <w:rPr>
          <w:rFonts w:ascii="Calibri" w:hAnsi="Calibri"/>
          <w:b/>
          <w:bCs/>
          <w:i/>
          <w:iCs/>
          <w:color w:val="000000"/>
        </w:rPr>
        <w:t xml:space="preserve"> </w:t>
      </w:r>
      <w:r w:rsidR="006F0577">
        <w:rPr>
          <w:rFonts w:ascii="Calibri" w:hAnsi="Calibri"/>
          <w:b/>
          <w:bCs/>
          <w:i/>
          <w:iCs/>
          <w:color w:val="000000"/>
        </w:rPr>
        <w:t>Δεκεμβρ</w:t>
      </w:r>
      <w:r w:rsidRPr="00E508FE">
        <w:rPr>
          <w:rFonts w:ascii="Calibri" w:hAnsi="Calibri"/>
          <w:b/>
          <w:bCs/>
          <w:i/>
          <w:iCs/>
          <w:color w:val="000000"/>
        </w:rPr>
        <w:t xml:space="preserve">ίου 2019 μέσω της φόρμας </w:t>
      </w:r>
      <w:r w:rsidR="00502108">
        <w:rPr>
          <w:rFonts w:ascii="Calibri" w:hAnsi="Calibri"/>
          <w:b/>
          <w:bCs/>
          <w:i/>
          <w:iCs/>
          <w:color w:val="000000"/>
        </w:rPr>
        <w:t xml:space="preserve">(συμμετοχή σε επιμορφωτικό σεμινάριο) </w:t>
      </w:r>
      <w:r w:rsidRPr="00E508FE">
        <w:rPr>
          <w:rFonts w:ascii="Calibri" w:hAnsi="Calibri"/>
          <w:b/>
          <w:bCs/>
          <w:i/>
          <w:iCs/>
          <w:color w:val="000000"/>
        </w:rPr>
        <w:t>που θα βρείτε στην ιστοσελίδα</w:t>
      </w:r>
      <w:r w:rsidR="00502108">
        <w:rPr>
          <w:rFonts w:ascii="Calibri" w:hAnsi="Calibri"/>
          <w:b/>
          <w:bCs/>
          <w:i/>
          <w:iCs/>
          <w:color w:val="000000"/>
        </w:rPr>
        <w:t>:</w:t>
      </w:r>
      <w:r w:rsidRPr="00E508FE">
        <w:rPr>
          <w:rFonts w:ascii="Calibri" w:hAnsi="Calibri"/>
          <w:b/>
          <w:bCs/>
          <w:i/>
          <w:iCs/>
          <w:color w:val="000000"/>
        </w:rPr>
        <w:t xml:space="preserve"> </w:t>
      </w:r>
      <w:hyperlink r:id="rId7" w:history="1">
        <w:r w:rsidRPr="00E508FE">
          <w:rPr>
            <w:rStyle w:val="-"/>
            <w:rFonts w:ascii="Calibri" w:hAnsi="Calibri"/>
            <w:b/>
            <w:shd w:val="clear" w:color="auto" w:fill="FFFFFF"/>
          </w:rPr>
          <w:t>https://rhetorikoiagones.blogspot.com</w:t>
        </w:r>
      </w:hyperlink>
    </w:p>
    <w:p w14:paraId="7F31DD32" w14:textId="77777777" w:rsidR="00090B14" w:rsidRDefault="00090B14" w:rsidP="00090B14"/>
    <w:p w14:paraId="64D4FFE3" w14:textId="77777777" w:rsidR="008562BC" w:rsidRDefault="008562BC" w:rsidP="00614029">
      <w:pPr>
        <w:spacing w:after="0" w:line="360" w:lineRule="auto"/>
        <w:rPr>
          <w:rFonts w:ascii="Calibri" w:hAnsi="Calibri" w:cs="Calibri"/>
          <w:b/>
          <w:bCs/>
          <w:color w:val="000000"/>
          <w:u w:val="single"/>
        </w:rPr>
      </w:pPr>
    </w:p>
    <w:p w14:paraId="14B79BCF" w14:textId="6A0D8A21" w:rsidR="00A14C56" w:rsidRPr="00191C8A" w:rsidRDefault="00011A65" w:rsidP="00614029">
      <w:pPr>
        <w:spacing w:after="0" w:line="360" w:lineRule="auto"/>
        <w:rPr>
          <w:rFonts w:ascii="Times New Roman" w:hAnsi="Times New Roman" w:cs="Times New Roman"/>
          <w:sz w:val="24"/>
          <w:szCs w:val="24"/>
        </w:rPr>
      </w:pPr>
      <w:r w:rsidRPr="00191C8A">
        <w:rPr>
          <w:rFonts w:ascii="Times New Roman" w:hAnsi="Times New Roman" w:cs="Times New Roman"/>
          <w:sz w:val="24"/>
          <w:szCs w:val="24"/>
        </w:rPr>
        <w:t>ΕΛΕΝΗ ΒΟΛΟΝΑΚΗ</w:t>
      </w:r>
      <w:r w:rsidR="00A14C56" w:rsidRPr="00191C8A">
        <w:rPr>
          <w:rFonts w:ascii="Times New Roman" w:hAnsi="Times New Roman" w:cs="Times New Roman"/>
          <w:sz w:val="24"/>
          <w:szCs w:val="24"/>
        </w:rPr>
        <w:tab/>
      </w:r>
      <w:r w:rsidR="00A14C56" w:rsidRPr="00191C8A">
        <w:rPr>
          <w:rFonts w:ascii="Times New Roman" w:hAnsi="Times New Roman" w:cs="Times New Roman"/>
          <w:sz w:val="24"/>
          <w:szCs w:val="24"/>
        </w:rPr>
        <w:tab/>
      </w:r>
      <w:r w:rsidR="00A14C56" w:rsidRPr="00191C8A">
        <w:rPr>
          <w:rFonts w:ascii="Times New Roman" w:hAnsi="Times New Roman" w:cs="Times New Roman"/>
          <w:sz w:val="24"/>
          <w:szCs w:val="24"/>
        </w:rPr>
        <w:tab/>
        <w:t>ΔΗΜΗΤΡ</w:t>
      </w:r>
      <w:r w:rsidR="006472D0">
        <w:rPr>
          <w:rFonts w:ascii="Times New Roman" w:hAnsi="Times New Roman" w:cs="Times New Roman"/>
          <w:sz w:val="24"/>
          <w:szCs w:val="24"/>
        </w:rPr>
        <w:t>ΙΟ</w:t>
      </w:r>
      <w:r w:rsidR="00A14C56" w:rsidRPr="00191C8A">
        <w:rPr>
          <w:rFonts w:ascii="Times New Roman" w:hAnsi="Times New Roman" w:cs="Times New Roman"/>
          <w:sz w:val="24"/>
          <w:szCs w:val="24"/>
        </w:rPr>
        <w:t>Σ ΟΙΚΟΝΟΜΟΠΟΥΛΟΣ</w:t>
      </w:r>
      <w:r w:rsidR="00614029" w:rsidRPr="00191C8A">
        <w:rPr>
          <w:rFonts w:ascii="Times New Roman" w:hAnsi="Times New Roman" w:cs="Times New Roman"/>
          <w:i/>
          <w:noProof/>
          <w:sz w:val="24"/>
          <w:szCs w:val="24"/>
          <w:lang w:eastAsia="el-GR"/>
        </w:rPr>
        <w:drawing>
          <wp:inline distT="0" distB="0" distL="0" distR="0" wp14:anchorId="0B7BDBBA" wp14:editId="29A919A8">
            <wp:extent cx="2076450" cy="1250950"/>
            <wp:effectExtent l="0" t="0" r="0" b="6350"/>
            <wp:docPr id="1" name="Picture 1" descr="volonakisigna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onakisigna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250950"/>
                    </a:xfrm>
                    <a:prstGeom prst="rect">
                      <a:avLst/>
                    </a:prstGeom>
                    <a:noFill/>
                    <a:ln>
                      <a:noFill/>
                    </a:ln>
                  </pic:spPr>
                </pic:pic>
              </a:graphicData>
            </a:graphic>
          </wp:inline>
        </w:drawing>
      </w:r>
      <w:r w:rsidR="00A14C56" w:rsidRPr="00191C8A">
        <w:rPr>
          <w:rFonts w:ascii="Times New Roman" w:hAnsi="Times New Roman" w:cs="Times New Roman"/>
          <w:sz w:val="24"/>
          <w:szCs w:val="24"/>
        </w:rPr>
        <w:tab/>
      </w:r>
      <w:r w:rsidR="00A14C56" w:rsidRPr="00191C8A">
        <w:rPr>
          <w:rFonts w:ascii="Times New Roman" w:hAnsi="Times New Roman" w:cs="Times New Roman"/>
          <w:sz w:val="24"/>
          <w:szCs w:val="24"/>
        </w:rPr>
        <w:tab/>
      </w:r>
    </w:p>
    <w:p w14:paraId="6CEA489F" w14:textId="111EB80A" w:rsidR="00A14C56" w:rsidRPr="00191C8A" w:rsidRDefault="00A14C56" w:rsidP="00614029">
      <w:pPr>
        <w:spacing w:after="0" w:line="360" w:lineRule="auto"/>
        <w:rPr>
          <w:rFonts w:ascii="Times New Roman" w:hAnsi="Times New Roman" w:cs="Times New Roman"/>
          <w:sz w:val="24"/>
          <w:szCs w:val="24"/>
        </w:rPr>
      </w:pPr>
      <w:r w:rsidRPr="00191C8A">
        <w:rPr>
          <w:rFonts w:ascii="Times New Roman" w:hAnsi="Times New Roman" w:cs="Times New Roman"/>
          <w:sz w:val="24"/>
          <w:szCs w:val="24"/>
        </w:rPr>
        <w:t>Υπεύθυνη Φορέα Οργάνωσης</w:t>
      </w:r>
      <w:r w:rsidRPr="00191C8A">
        <w:rPr>
          <w:rFonts w:ascii="Times New Roman" w:hAnsi="Times New Roman" w:cs="Times New Roman"/>
          <w:sz w:val="24"/>
          <w:szCs w:val="24"/>
        </w:rPr>
        <w:tab/>
      </w:r>
      <w:r w:rsidRPr="00191C8A">
        <w:rPr>
          <w:rFonts w:ascii="Times New Roman" w:hAnsi="Times New Roman" w:cs="Times New Roman"/>
          <w:sz w:val="24"/>
          <w:szCs w:val="24"/>
        </w:rPr>
        <w:tab/>
        <w:t xml:space="preserve">Υπεύθυνος Φορέα </w:t>
      </w:r>
      <w:proofErr w:type="spellStart"/>
      <w:r w:rsidRPr="00191C8A">
        <w:rPr>
          <w:rFonts w:ascii="Times New Roman" w:hAnsi="Times New Roman" w:cs="Times New Roman"/>
          <w:sz w:val="24"/>
          <w:szCs w:val="24"/>
        </w:rPr>
        <w:t>Συνδιοργάνωσης</w:t>
      </w:r>
      <w:proofErr w:type="spellEnd"/>
    </w:p>
    <w:p w14:paraId="276FFD56" w14:textId="27F50951" w:rsidR="00011A65" w:rsidRPr="00191C8A" w:rsidRDefault="00011A65" w:rsidP="00614029">
      <w:pPr>
        <w:spacing w:after="0" w:line="360" w:lineRule="auto"/>
        <w:rPr>
          <w:rFonts w:ascii="Times New Roman" w:hAnsi="Times New Roman" w:cs="Times New Roman"/>
          <w:sz w:val="24"/>
          <w:szCs w:val="24"/>
        </w:rPr>
      </w:pPr>
      <w:r w:rsidRPr="00191C8A">
        <w:rPr>
          <w:rFonts w:ascii="Times New Roman" w:hAnsi="Times New Roman" w:cs="Times New Roman"/>
          <w:sz w:val="24"/>
          <w:szCs w:val="24"/>
        </w:rPr>
        <w:t>Τμήμα Φιλολογίας Παν</w:t>
      </w:r>
      <w:r w:rsidR="00A14C56" w:rsidRPr="00191C8A">
        <w:rPr>
          <w:rFonts w:ascii="Times New Roman" w:hAnsi="Times New Roman" w:cs="Times New Roman"/>
          <w:sz w:val="24"/>
          <w:szCs w:val="24"/>
        </w:rPr>
        <w:t>.</w:t>
      </w:r>
      <w:r w:rsidRPr="00191C8A">
        <w:rPr>
          <w:rFonts w:ascii="Times New Roman" w:hAnsi="Times New Roman" w:cs="Times New Roman"/>
          <w:sz w:val="24"/>
          <w:szCs w:val="24"/>
        </w:rPr>
        <w:t xml:space="preserve"> Πελοποννήσου</w:t>
      </w:r>
      <w:r w:rsidR="00A14C56" w:rsidRPr="00191C8A">
        <w:rPr>
          <w:rFonts w:ascii="Times New Roman" w:hAnsi="Times New Roman" w:cs="Times New Roman"/>
          <w:sz w:val="24"/>
          <w:szCs w:val="24"/>
        </w:rPr>
        <w:tab/>
        <w:t>Περιφερειακός Διευθυντής Εκπαίδευσης</w:t>
      </w:r>
    </w:p>
    <w:p w14:paraId="70B089D5" w14:textId="2CB04AE2" w:rsidR="00A14C56" w:rsidRPr="00191C8A" w:rsidRDefault="00A14C56" w:rsidP="00614029">
      <w:pPr>
        <w:spacing w:after="0" w:line="360" w:lineRule="auto"/>
        <w:rPr>
          <w:rFonts w:ascii="Times New Roman" w:hAnsi="Times New Roman" w:cs="Times New Roman"/>
          <w:sz w:val="24"/>
          <w:szCs w:val="24"/>
        </w:rPr>
      </w:pPr>
    </w:p>
    <w:sectPr w:rsidR="00A14C56" w:rsidRPr="00191C8A" w:rsidSect="00D53C59">
      <w:pgSz w:w="11906" w:h="16838"/>
      <w:pgMar w:top="993" w:right="1416"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E5E91"/>
    <w:multiLevelType w:val="hybridMultilevel"/>
    <w:tmpl w:val="74FA35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B34BF9"/>
    <w:multiLevelType w:val="hybridMultilevel"/>
    <w:tmpl w:val="1ADA8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B51F7B"/>
    <w:multiLevelType w:val="hybridMultilevel"/>
    <w:tmpl w:val="A6B4B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6F0100"/>
    <w:multiLevelType w:val="hybridMultilevel"/>
    <w:tmpl w:val="CC2EA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410F85"/>
    <w:multiLevelType w:val="hybridMultilevel"/>
    <w:tmpl w:val="CC2EA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83"/>
    <w:rsid w:val="000101E9"/>
    <w:rsid w:val="00011A65"/>
    <w:rsid w:val="00090B14"/>
    <w:rsid w:val="001052A0"/>
    <w:rsid w:val="001541E0"/>
    <w:rsid w:val="00160183"/>
    <w:rsid w:val="00191C8A"/>
    <w:rsid w:val="001D7B60"/>
    <w:rsid w:val="0037163D"/>
    <w:rsid w:val="00395E87"/>
    <w:rsid w:val="00400B84"/>
    <w:rsid w:val="00436EC6"/>
    <w:rsid w:val="004F77FC"/>
    <w:rsid w:val="00502108"/>
    <w:rsid w:val="005B57B7"/>
    <w:rsid w:val="005D6752"/>
    <w:rsid w:val="00614029"/>
    <w:rsid w:val="006472D0"/>
    <w:rsid w:val="006841EA"/>
    <w:rsid w:val="006A4308"/>
    <w:rsid w:val="006C058F"/>
    <w:rsid w:val="006F0577"/>
    <w:rsid w:val="007636B3"/>
    <w:rsid w:val="007B171B"/>
    <w:rsid w:val="007E395D"/>
    <w:rsid w:val="008562BC"/>
    <w:rsid w:val="00864CAE"/>
    <w:rsid w:val="0087623B"/>
    <w:rsid w:val="008D2F04"/>
    <w:rsid w:val="008F46DF"/>
    <w:rsid w:val="00933007"/>
    <w:rsid w:val="009759CC"/>
    <w:rsid w:val="009D208B"/>
    <w:rsid w:val="00A14C56"/>
    <w:rsid w:val="00AE42B7"/>
    <w:rsid w:val="00B54CD7"/>
    <w:rsid w:val="00BC0477"/>
    <w:rsid w:val="00C22D46"/>
    <w:rsid w:val="00C24702"/>
    <w:rsid w:val="00CA375C"/>
    <w:rsid w:val="00CC51B6"/>
    <w:rsid w:val="00CE1145"/>
    <w:rsid w:val="00D05974"/>
    <w:rsid w:val="00D53C59"/>
    <w:rsid w:val="00F049A3"/>
    <w:rsid w:val="00F15266"/>
    <w:rsid w:val="00F210BD"/>
    <w:rsid w:val="00FE58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28B"/>
  <w15:chartTrackingRefBased/>
  <w15:docId w15:val="{2683602A-1B4A-45E4-BA32-EE55E33B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3007"/>
    <w:rPr>
      <w:color w:val="0563C1" w:themeColor="hyperlink"/>
      <w:u w:val="single"/>
    </w:rPr>
  </w:style>
  <w:style w:type="character" w:styleId="-0">
    <w:name w:val="FollowedHyperlink"/>
    <w:basedOn w:val="a0"/>
    <w:uiPriority w:val="99"/>
    <w:semiHidden/>
    <w:unhideWhenUsed/>
    <w:rsid w:val="00933007"/>
    <w:rPr>
      <w:color w:val="954F72" w:themeColor="followedHyperlink"/>
      <w:u w:val="single"/>
    </w:rPr>
  </w:style>
  <w:style w:type="paragraph" w:styleId="a3">
    <w:name w:val="List Paragraph"/>
    <w:basedOn w:val="a"/>
    <w:uiPriority w:val="34"/>
    <w:qFormat/>
    <w:rsid w:val="0087623B"/>
    <w:pPr>
      <w:ind w:left="720"/>
      <w:contextualSpacing/>
    </w:pPr>
  </w:style>
  <w:style w:type="paragraph" w:styleId="2">
    <w:name w:val="Body Text 2"/>
    <w:basedOn w:val="a"/>
    <w:link w:val="2Char"/>
    <w:rsid w:val="00436EC6"/>
    <w:pPr>
      <w:spacing w:after="0" w:line="240" w:lineRule="auto"/>
      <w:jc w:val="center"/>
    </w:pPr>
    <w:rPr>
      <w:rFonts w:ascii="Times New Roman" w:eastAsia="Times New Roman" w:hAnsi="Times New Roman" w:cs="Times New Roman"/>
      <w:sz w:val="28"/>
      <w:szCs w:val="24"/>
      <w:lang w:eastAsia="el-GR"/>
    </w:rPr>
  </w:style>
  <w:style w:type="character" w:customStyle="1" w:styleId="2Char">
    <w:name w:val="Σώμα κείμενου 2 Char"/>
    <w:basedOn w:val="a0"/>
    <w:link w:val="2"/>
    <w:rsid w:val="00436EC6"/>
    <w:rPr>
      <w:rFonts w:ascii="Times New Roman" w:eastAsia="Times New Roman" w:hAnsi="Times New Roman" w:cs="Times New Roman"/>
      <w:sz w:val="28"/>
      <w:szCs w:val="24"/>
      <w:lang w:eastAsia="el-GR"/>
    </w:rPr>
  </w:style>
  <w:style w:type="paragraph" w:styleId="Web">
    <w:name w:val="Normal (Web)"/>
    <w:basedOn w:val="a"/>
    <w:rsid w:val="008562BC"/>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rhetorikoiagones.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482</Words>
  <Characters>2604</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ΤΡΙΣΕΥΓΕΝΗ</cp:lastModifiedBy>
  <cp:revision>21</cp:revision>
  <dcterms:created xsi:type="dcterms:W3CDTF">2019-11-26T16:46:00Z</dcterms:created>
  <dcterms:modified xsi:type="dcterms:W3CDTF">2019-11-26T21:23:00Z</dcterms:modified>
</cp:coreProperties>
</file>